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844" w:rsidRPr="00402402" w:rsidRDefault="00B01844" w:rsidP="00402402">
      <w:pPr>
        <w:spacing w:line="360" w:lineRule="auto"/>
        <w:jc w:val="center"/>
        <w:rPr>
          <w:rFonts w:ascii="Times New Roman" w:hAnsi="Times New Roman" w:cs="Times New Roman"/>
          <w:b/>
          <w:bCs/>
          <w:sz w:val="28"/>
          <w:szCs w:val="28"/>
          <w:lang w:val="nl-NL"/>
        </w:rPr>
      </w:pPr>
      <w:r w:rsidRPr="00402402">
        <w:rPr>
          <w:rFonts w:ascii="Times New Roman" w:hAnsi="Times New Roman" w:cs="Times New Roman"/>
          <w:b/>
          <w:bCs/>
          <w:sz w:val="28"/>
          <w:szCs w:val="28"/>
          <w:lang w:val="nl-NL"/>
        </w:rPr>
        <w:t xml:space="preserve">Giải pháp nâng cao năng lực ngoại ngữ cho giảng viên trường Cao đẳng Kỹ thuật Lý Tự Trọng Tp. Hồ Chí Minh đáp ứng </w:t>
      </w:r>
      <w:r w:rsidR="006E68F8">
        <w:rPr>
          <w:rFonts w:ascii="Times New Roman" w:hAnsi="Times New Roman" w:cs="Times New Roman"/>
          <w:b/>
          <w:bCs/>
          <w:sz w:val="28"/>
          <w:szCs w:val="28"/>
          <w:lang w:val="nl-NL"/>
        </w:rPr>
        <w:t>tiêu chí</w:t>
      </w:r>
      <w:r w:rsidRPr="00402402">
        <w:rPr>
          <w:rFonts w:ascii="Times New Roman" w:hAnsi="Times New Roman" w:cs="Times New Roman"/>
          <w:b/>
          <w:bCs/>
          <w:sz w:val="28"/>
          <w:szCs w:val="28"/>
          <w:lang w:val="nl-NL"/>
        </w:rPr>
        <w:t xml:space="preserve"> trường tiên tiến</w:t>
      </w:r>
    </w:p>
    <w:p w:rsidR="0002576F" w:rsidRPr="00402402" w:rsidRDefault="0002576F" w:rsidP="00402402">
      <w:pPr>
        <w:spacing w:line="360" w:lineRule="auto"/>
        <w:jc w:val="right"/>
        <w:rPr>
          <w:rFonts w:ascii="Times New Roman" w:hAnsi="Times New Roman"/>
          <w:sz w:val="28"/>
          <w:szCs w:val="28"/>
        </w:rPr>
      </w:pPr>
      <w:r w:rsidRPr="00402402">
        <w:rPr>
          <w:rFonts w:ascii="Times New Roman" w:hAnsi="Times New Roman"/>
          <w:sz w:val="28"/>
          <w:szCs w:val="28"/>
        </w:rPr>
        <w:t xml:space="preserve">   </w:t>
      </w:r>
      <w:r w:rsidRPr="00402402">
        <w:rPr>
          <w:rFonts w:ascii="Times New Roman" w:hAnsi="Times New Roman"/>
          <w:sz w:val="28"/>
          <w:szCs w:val="28"/>
        </w:rPr>
        <w:tab/>
        <w:t xml:space="preserve">ThS. Trần Kim Thu Liễu  </w:t>
      </w:r>
      <w:r w:rsidRPr="00402402">
        <w:rPr>
          <w:rFonts w:ascii="Times New Roman" w:hAnsi="Times New Roman"/>
          <w:sz w:val="28"/>
          <w:szCs w:val="28"/>
        </w:rPr>
        <w:tab/>
      </w:r>
    </w:p>
    <w:p w:rsidR="0002576F" w:rsidRPr="00402402" w:rsidRDefault="0002576F" w:rsidP="00402402">
      <w:pPr>
        <w:spacing w:line="360" w:lineRule="auto"/>
        <w:jc w:val="right"/>
        <w:rPr>
          <w:rFonts w:ascii="Times New Roman" w:hAnsi="Times New Roman"/>
          <w:b/>
          <w:sz w:val="28"/>
          <w:szCs w:val="28"/>
        </w:rPr>
      </w:pPr>
      <w:r w:rsidRPr="00402402">
        <w:rPr>
          <w:rFonts w:ascii="Times New Roman" w:hAnsi="Times New Roman"/>
          <w:b/>
          <w:sz w:val="28"/>
          <w:szCs w:val="28"/>
        </w:rPr>
        <w:t>Trường Cao đẳng Kỹ thuật Lý Tự Trọng Thành phố Hồ Chí Minh</w:t>
      </w:r>
    </w:p>
    <w:p w:rsidR="0002576F" w:rsidRPr="00402402" w:rsidRDefault="0002576F" w:rsidP="00402402">
      <w:pPr>
        <w:spacing w:line="360" w:lineRule="auto"/>
        <w:jc w:val="both"/>
        <w:rPr>
          <w:rFonts w:ascii="Times New Roman" w:hAnsi="Times New Roman"/>
          <w:b/>
          <w:sz w:val="28"/>
          <w:szCs w:val="28"/>
        </w:rPr>
      </w:pPr>
      <w:r w:rsidRPr="00402402">
        <w:rPr>
          <w:rFonts w:ascii="Times New Roman" w:hAnsi="Times New Roman"/>
          <w:b/>
          <w:sz w:val="28"/>
          <w:szCs w:val="28"/>
        </w:rPr>
        <w:t>Tóm tắt</w:t>
      </w:r>
    </w:p>
    <w:p w:rsidR="00172258" w:rsidRPr="00402402" w:rsidRDefault="00172258" w:rsidP="00402402">
      <w:pPr>
        <w:spacing w:before="120" w:after="0" w:line="360" w:lineRule="auto"/>
        <w:jc w:val="both"/>
        <w:rPr>
          <w:rFonts w:ascii="Times New Roman" w:hAnsi="Times New Roman" w:cs="Times New Roman"/>
          <w:i/>
          <w:sz w:val="28"/>
          <w:szCs w:val="28"/>
        </w:rPr>
      </w:pPr>
      <w:r w:rsidRPr="00402402">
        <w:rPr>
          <w:rFonts w:ascii="Times New Roman" w:hAnsi="Times New Roman" w:cs="Times New Roman"/>
          <w:i/>
          <w:sz w:val="28"/>
          <w:szCs w:val="28"/>
        </w:rPr>
        <w:t xml:space="preserve">Vấn đề chuẩn hóa đội </w:t>
      </w:r>
      <w:proofErr w:type="gramStart"/>
      <w:r w:rsidRPr="00402402">
        <w:rPr>
          <w:rFonts w:ascii="Times New Roman" w:hAnsi="Times New Roman" w:cs="Times New Roman"/>
          <w:i/>
          <w:sz w:val="28"/>
          <w:szCs w:val="28"/>
        </w:rPr>
        <w:t>ngũ</w:t>
      </w:r>
      <w:proofErr w:type="gramEnd"/>
      <w:r w:rsidRPr="00402402">
        <w:rPr>
          <w:rFonts w:ascii="Times New Roman" w:hAnsi="Times New Roman" w:cs="Times New Roman"/>
          <w:i/>
          <w:sz w:val="28"/>
          <w:szCs w:val="28"/>
        </w:rPr>
        <w:t xml:space="preserve"> là nhiệm vụ quan trọng, dài lâu của các cơ sở giáo dục</w:t>
      </w:r>
      <w:r w:rsidR="00D434EE" w:rsidRPr="00402402">
        <w:rPr>
          <w:rFonts w:ascii="Times New Roman" w:hAnsi="Times New Roman" w:cs="Times New Roman"/>
          <w:i/>
          <w:sz w:val="28"/>
          <w:szCs w:val="28"/>
        </w:rPr>
        <w:t xml:space="preserve"> để đáp ứng yêu cầu xây dựng mô hình tiên tiến, hiện đại và hội nhập</w:t>
      </w:r>
      <w:r w:rsidRPr="00402402">
        <w:rPr>
          <w:rFonts w:ascii="Times New Roman" w:hAnsi="Times New Roman" w:cs="Times New Roman"/>
          <w:i/>
          <w:sz w:val="28"/>
          <w:szCs w:val="28"/>
        </w:rPr>
        <w:t xml:space="preserve">. Nội dung bài tham luận này đề cập đến </w:t>
      </w:r>
      <w:r w:rsidR="002A5788" w:rsidRPr="00402402">
        <w:rPr>
          <w:rFonts w:ascii="Times New Roman" w:hAnsi="Times New Roman" w:cs="Times New Roman"/>
          <w:i/>
          <w:sz w:val="28"/>
          <w:szCs w:val="28"/>
        </w:rPr>
        <w:t xml:space="preserve">một số giải pháp cho </w:t>
      </w:r>
      <w:r w:rsidRPr="00402402">
        <w:rPr>
          <w:rFonts w:ascii="Times New Roman" w:hAnsi="Times New Roman" w:cs="Times New Roman"/>
          <w:i/>
          <w:sz w:val="28"/>
          <w:szCs w:val="28"/>
        </w:rPr>
        <w:t xml:space="preserve">một vấn đề gai góc hiện nay đối với nhiều trường Đại học và Cao đẳng là định hướng nâng cao năng lực ngoại ngữ cho giảng viên trong toàn trường để đạt đến chuẩn hóa </w:t>
      </w:r>
      <w:r w:rsidR="00D434EE" w:rsidRPr="00402402">
        <w:rPr>
          <w:rFonts w:ascii="Times New Roman" w:hAnsi="Times New Roman" w:cs="Times New Roman"/>
          <w:i/>
          <w:sz w:val="28"/>
          <w:szCs w:val="28"/>
        </w:rPr>
        <w:t>theo</w:t>
      </w:r>
      <w:r w:rsidRPr="00402402">
        <w:rPr>
          <w:rFonts w:ascii="Times New Roman" w:hAnsi="Times New Roman" w:cs="Times New Roman"/>
          <w:i/>
          <w:sz w:val="28"/>
          <w:szCs w:val="28"/>
        </w:rPr>
        <w:t xml:space="preserve"> xây dựng trường tiên tiến.</w:t>
      </w:r>
    </w:p>
    <w:p w:rsidR="00172258" w:rsidRPr="00402402" w:rsidRDefault="00172258"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Đặt vấn đề </w:t>
      </w:r>
    </w:p>
    <w:p w:rsidR="00D65710" w:rsidRPr="00402402" w:rsidRDefault="00172258" w:rsidP="00402402">
      <w:pPr>
        <w:spacing w:line="360" w:lineRule="auto"/>
        <w:ind w:firstLine="540"/>
        <w:jc w:val="both"/>
        <w:rPr>
          <w:rFonts w:ascii="Times New Roman" w:hAnsi="Times New Roman"/>
          <w:sz w:val="28"/>
          <w:szCs w:val="28"/>
        </w:rPr>
      </w:pPr>
      <w:r w:rsidRPr="00402402">
        <w:rPr>
          <w:rFonts w:ascii="Times New Roman" w:hAnsi="Times New Roman"/>
          <w:sz w:val="28"/>
          <w:szCs w:val="28"/>
        </w:rPr>
        <w:t>Xây dựng trường tiên tiến vừa là điều kiện vừa là mục tiêu của quá trình hội nhập</w:t>
      </w:r>
      <w:r w:rsidR="00D65710" w:rsidRPr="00402402">
        <w:rPr>
          <w:rFonts w:ascii="Times New Roman" w:hAnsi="Times New Roman"/>
          <w:sz w:val="28"/>
          <w:szCs w:val="28"/>
        </w:rPr>
        <w:t xml:space="preserve"> để tiếp cận với giáo dục các nước trong khu vực và thế giới</w:t>
      </w:r>
      <w:r w:rsidRPr="00402402">
        <w:rPr>
          <w:rFonts w:ascii="Times New Roman" w:hAnsi="Times New Roman"/>
          <w:sz w:val="28"/>
          <w:szCs w:val="28"/>
        </w:rPr>
        <w:t xml:space="preserve">. </w:t>
      </w:r>
      <w:r w:rsidR="00D65710" w:rsidRPr="00402402">
        <w:rPr>
          <w:rFonts w:ascii="Times New Roman" w:hAnsi="Times New Roman"/>
          <w:sz w:val="28"/>
          <w:szCs w:val="28"/>
        </w:rPr>
        <w:t>Trong các tiêu chí cần đạt được, đặc biệt trong thời đại kinh tế tri thức, vấn đề xây dựng và nâng cao năng lực đội ngũ luôn là vấn đề trọng tâm, hơn nữa năng lực về ngoại ngữ.</w:t>
      </w:r>
    </w:p>
    <w:p w:rsidR="00172258" w:rsidRPr="00402402" w:rsidRDefault="00172258" w:rsidP="00402402">
      <w:pPr>
        <w:spacing w:line="360" w:lineRule="auto"/>
        <w:ind w:firstLine="540"/>
        <w:jc w:val="both"/>
        <w:rPr>
          <w:rFonts w:ascii="Times New Roman" w:hAnsi="Times New Roman"/>
          <w:sz w:val="28"/>
          <w:szCs w:val="28"/>
        </w:rPr>
      </w:pPr>
      <w:r w:rsidRPr="00402402">
        <w:rPr>
          <w:rFonts w:ascii="Times New Roman" w:hAnsi="Times New Roman"/>
          <w:sz w:val="28"/>
          <w:szCs w:val="28"/>
        </w:rPr>
        <w:t xml:space="preserve">Nhằm mục tiêu </w:t>
      </w:r>
      <w:r w:rsidR="00946F1C" w:rsidRPr="00402402">
        <w:rPr>
          <w:rFonts w:ascii="Times New Roman" w:hAnsi="Times New Roman"/>
          <w:sz w:val="28"/>
          <w:szCs w:val="28"/>
        </w:rPr>
        <w:t>xây dựng</w:t>
      </w:r>
      <w:r w:rsidRPr="00402402">
        <w:rPr>
          <w:rFonts w:ascii="Times New Roman" w:hAnsi="Times New Roman"/>
          <w:sz w:val="28"/>
          <w:szCs w:val="28"/>
        </w:rPr>
        <w:t xml:space="preserve"> đội ngũ </w:t>
      </w:r>
      <w:r w:rsidR="00946F1C" w:rsidRPr="00402402">
        <w:rPr>
          <w:rFonts w:ascii="Times New Roman" w:hAnsi="Times New Roman"/>
          <w:sz w:val="28"/>
          <w:szCs w:val="28"/>
        </w:rPr>
        <w:t xml:space="preserve">về năng lực ngoại ngữ đạt tiêu chí </w:t>
      </w:r>
      <w:r w:rsidRPr="00402402">
        <w:rPr>
          <w:rFonts w:ascii="Times New Roman" w:hAnsi="Times New Roman"/>
          <w:sz w:val="28"/>
          <w:szCs w:val="28"/>
        </w:rPr>
        <w:t xml:space="preserve">trường tiên tiến, chúng tôi đề ra một số </w:t>
      </w:r>
      <w:r w:rsidR="00946F1C" w:rsidRPr="00402402">
        <w:rPr>
          <w:rFonts w:ascii="Times New Roman" w:hAnsi="Times New Roman"/>
          <w:sz w:val="28"/>
          <w:szCs w:val="28"/>
        </w:rPr>
        <w:t>phương án</w:t>
      </w:r>
      <w:r w:rsidRPr="00402402">
        <w:rPr>
          <w:rFonts w:ascii="Times New Roman" w:hAnsi="Times New Roman"/>
          <w:sz w:val="28"/>
          <w:szCs w:val="28"/>
        </w:rPr>
        <w:t xml:space="preserve"> </w:t>
      </w:r>
      <w:r w:rsidR="00946F1C" w:rsidRPr="00402402">
        <w:rPr>
          <w:rFonts w:ascii="Times New Roman" w:hAnsi="Times New Roman"/>
          <w:sz w:val="28"/>
          <w:szCs w:val="28"/>
        </w:rPr>
        <w:t>và lộ trình thực hiện phù hợp với thực trạng và đạt được kết quả với thời gian hợp lý.</w:t>
      </w:r>
    </w:p>
    <w:p w:rsidR="00172258" w:rsidRPr="00402402" w:rsidRDefault="00172258"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Giải quyết vấn đề</w:t>
      </w:r>
    </w:p>
    <w:p w:rsidR="00172258" w:rsidRPr="00402402" w:rsidRDefault="002A5788"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Thực trạng trình độ ngoại ngữ của giảng viên trường Cao đẳng Kỹ thuật Lý Tự Trọng thành phố Hồ Chí Minh</w:t>
      </w:r>
    </w:p>
    <w:p w:rsidR="00E015C9" w:rsidRPr="00402402" w:rsidRDefault="00E015C9" w:rsidP="00402402">
      <w:pPr>
        <w:pStyle w:val="NormalWeb"/>
        <w:spacing w:line="360" w:lineRule="auto"/>
        <w:ind w:firstLine="720"/>
        <w:jc w:val="both"/>
        <w:rPr>
          <w:sz w:val="28"/>
          <w:szCs w:val="28"/>
        </w:rPr>
      </w:pPr>
      <w:r w:rsidRPr="00402402">
        <w:rPr>
          <w:sz w:val="28"/>
          <w:szCs w:val="28"/>
        </w:rPr>
        <w:t>Qua khảo sát tổng thể, với nhiều loại văn bằng chứng chỉ về ngoại ngữ không nhất quán hiện nay</w:t>
      </w:r>
      <w:r w:rsidR="00811A1F" w:rsidRPr="00402402">
        <w:rPr>
          <w:sz w:val="28"/>
          <w:szCs w:val="28"/>
        </w:rPr>
        <w:t>,</w:t>
      </w:r>
      <w:r w:rsidRPr="00402402">
        <w:rPr>
          <w:sz w:val="28"/>
          <w:szCs w:val="28"/>
        </w:rPr>
        <w:t xml:space="preserve"> tỉ lệ số giảng viên có chứng chỉ A trở lên là </w:t>
      </w:r>
      <w:r w:rsidR="00811A1F" w:rsidRPr="00402402">
        <w:rPr>
          <w:sz w:val="28"/>
          <w:szCs w:val="28"/>
        </w:rPr>
        <w:t xml:space="preserve">90,13%. Do </w:t>
      </w:r>
      <w:r w:rsidR="00811A1F" w:rsidRPr="00402402">
        <w:rPr>
          <w:sz w:val="28"/>
          <w:szCs w:val="28"/>
        </w:rPr>
        <w:lastRenderedPageBreak/>
        <w:t>thời gian hạn chế, một số trường hợp giảng viên chỉ khai chung chung trình độ TOEIC, TOEFL, IELTS mà không báo số điểm cụ thể, tạm gộp chung vào nhóm có trình độ B1 trở lên thì tỉ lệ là 55,17% tính trên số lượng giảng viên toàn trường (203 giảng viên).</w:t>
      </w:r>
    </w:p>
    <w:p w:rsidR="00B16B21" w:rsidRPr="00402402" w:rsidRDefault="00412A3D" w:rsidP="00402402">
      <w:pPr>
        <w:pStyle w:val="NormalWeb"/>
        <w:spacing w:line="360" w:lineRule="auto"/>
        <w:ind w:firstLine="720"/>
        <w:jc w:val="both"/>
        <w:rPr>
          <w:sz w:val="28"/>
          <w:szCs w:val="28"/>
        </w:rPr>
      </w:pPr>
      <w:r w:rsidRPr="00402402">
        <w:rPr>
          <w:sz w:val="28"/>
          <w:szCs w:val="28"/>
        </w:rPr>
        <w:t xml:space="preserve">Đối chiếu tiêu chí về năng lực ngoại ngữ xây dựng trường tiên tiến, </w:t>
      </w:r>
      <w:r w:rsidR="00811A1F" w:rsidRPr="00402402">
        <w:rPr>
          <w:sz w:val="28"/>
          <w:szCs w:val="28"/>
        </w:rPr>
        <w:t xml:space="preserve">tỉ lệ giảng viên </w:t>
      </w:r>
      <w:r w:rsidRPr="00402402">
        <w:rPr>
          <w:sz w:val="28"/>
          <w:szCs w:val="28"/>
        </w:rPr>
        <w:t xml:space="preserve">tổ Anh văn </w:t>
      </w:r>
      <w:r w:rsidR="00811A1F" w:rsidRPr="00402402">
        <w:rPr>
          <w:sz w:val="28"/>
          <w:szCs w:val="28"/>
        </w:rPr>
        <w:t xml:space="preserve">đạt </w:t>
      </w:r>
      <w:r w:rsidRPr="00402402">
        <w:rPr>
          <w:sz w:val="28"/>
          <w:szCs w:val="28"/>
        </w:rPr>
        <w:t>bậc 5 khung trình độ năng lực ngoại ngữ</w:t>
      </w:r>
      <w:r w:rsidR="00811A1F" w:rsidRPr="00402402">
        <w:rPr>
          <w:sz w:val="28"/>
          <w:szCs w:val="28"/>
        </w:rPr>
        <w:t xml:space="preserve"> </w:t>
      </w:r>
      <w:r w:rsidRPr="00402402">
        <w:rPr>
          <w:sz w:val="28"/>
          <w:szCs w:val="28"/>
        </w:rPr>
        <w:t>(</w:t>
      </w:r>
      <w:r w:rsidR="00811A1F" w:rsidRPr="00402402">
        <w:rPr>
          <w:sz w:val="28"/>
          <w:szCs w:val="28"/>
        </w:rPr>
        <w:t>C1</w:t>
      </w:r>
      <w:r w:rsidRPr="00402402">
        <w:rPr>
          <w:sz w:val="28"/>
          <w:szCs w:val="28"/>
        </w:rPr>
        <w:t>)</w:t>
      </w:r>
      <w:r w:rsidR="00811A1F" w:rsidRPr="00402402">
        <w:rPr>
          <w:sz w:val="28"/>
          <w:szCs w:val="28"/>
        </w:rPr>
        <w:t xml:space="preserve"> là 33,33% </w:t>
      </w:r>
      <w:r w:rsidRPr="00402402">
        <w:rPr>
          <w:sz w:val="28"/>
          <w:szCs w:val="28"/>
        </w:rPr>
        <w:t>(</w:t>
      </w:r>
      <w:r w:rsidR="00811A1F" w:rsidRPr="00402402">
        <w:rPr>
          <w:sz w:val="28"/>
          <w:szCs w:val="28"/>
        </w:rPr>
        <w:t xml:space="preserve">trên </w:t>
      </w:r>
      <w:r w:rsidRPr="00402402">
        <w:rPr>
          <w:sz w:val="28"/>
          <w:szCs w:val="28"/>
        </w:rPr>
        <w:t xml:space="preserve">tổng số </w:t>
      </w:r>
      <w:r w:rsidR="00811A1F" w:rsidRPr="00402402">
        <w:rPr>
          <w:sz w:val="28"/>
          <w:szCs w:val="28"/>
        </w:rPr>
        <w:t>12 giảng viên</w:t>
      </w:r>
      <w:r w:rsidRPr="00402402">
        <w:rPr>
          <w:sz w:val="28"/>
          <w:szCs w:val="28"/>
        </w:rPr>
        <w:t>)</w:t>
      </w:r>
      <w:r w:rsidR="00811A1F" w:rsidRPr="00402402">
        <w:rPr>
          <w:sz w:val="28"/>
          <w:szCs w:val="28"/>
        </w:rPr>
        <w:t>.</w:t>
      </w:r>
      <w:r w:rsidR="00B16B21" w:rsidRPr="00402402">
        <w:rPr>
          <w:sz w:val="28"/>
          <w:szCs w:val="28"/>
        </w:rPr>
        <w:t xml:space="preserve"> </w:t>
      </w:r>
      <w:r w:rsidRPr="00402402">
        <w:rPr>
          <w:sz w:val="28"/>
          <w:szCs w:val="28"/>
        </w:rPr>
        <w:t xml:space="preserve">Giảng viên dạy </w:t>
      </w:r>
      <w:r w:rsidR="00B16B21" w:rsidRPr="00402402">
        <w:rPr>
          <w:sz w:val="28"/>
          <w:szCs w:val="28"/>
        </w:rPr>
        <w:t>chuyên ngành khác thuộc độ tuổi cần nâng cao nă</w:t>
      </w:r>
      <w:r w:rsidR="007C6E80">
        <w:rPr>
          <w:sz w:val="28"/>
          <w:szCs w:val="28"/>
        </w:rPr>
        <w:t>ng lực ngoại ngữ (nữ dưới 48 tuổ</w:t>
      </w:r>
      <w:r w:rsidR="00B16B21" w:rsidRPr="00402402">
        <w:rPr>
          <w:sz w:val="28"/>
          <w:szCs w:val="28"/>
        </w:rPr>
        <w:t xml:space="preserve">i, nam dưới 53 tuổi) </w:t>
      </w:r>
      <w:r w:rsidRPr="00402402">
        <w:rPr>
          <w:sz w:val="28"/>
          <w:szCs w:val="28"/>
        </w:rPr>
        <w:t>đạt bậc 3 khung trình độ năng lực ngoại ngữ (</w:t>
      </w:r>
      <w:r w:rsidR="00B16B21" w:rsidRPr="00402402">
        <w:rPr>
          <w:sz w:val="28"/>
          <w:szCs w:val="28"/>
        </w:rPr>
        <w:t>B1</w:t>
      </w:r>
      <w:r w:rsidRPr="00402402">
        <w:rPr>
          <w:sz w:val="28"/>
          <w:szCs w:val="28"/>
        </w:rPr>
        <w:t>)</w:t>
      </w:r>
      <w:r w:rsidR="00B16B21" w:rsidRPr="00402402">
        <w:rPr>
          <w:sz w:val="28"/>
          <w:szCs w:val="28"/>
        </w:rPr>
        <w:t xml:space="preserve"> là 28,73% (trên tổng số 181 giảng viên).</w:t>
      </w:r>
    </w:p>
    <w:p w:rsidR="003E3AE2" w:rsidRPr="00402402" w:rsidRDefault="00B16B21" w:rsidP="004015D0">
      <w:pPr>
        <w:pStyle w:val="NormalWeb"/>
        <w:spacing w:line="360" w:lineRule="auto"/>
        <w:ind w:firstLine="720"/>
        <w:jc w:val="both"/>
        <w:rPr>
          <w:sz w:val="28"/>
          <w:szCs w:val="28"/>
        </w:rPr>
      </w:pPr>
      <w:r w:rsidRPr="00402402">
        <w:rPr>
          <w:sz w:val="28"/>
          <w:szCs w:val="28"/>
        </w:rPr>
        <w:t>V</w:t>
      </w:r>
      <w:r w:rsidR="003E3AE2" w:rsidRPr="00402402">
        <w:rPr>
          <w:sz w:val="28"/>
          <w:szCs w:val="28"/>
        </w:rPr>
        <w:t xml:space="preserve">iệc thống kê khảo sát trình độ ngoại ngữ của giảng viên toàn trường bộc lộ một số điều bất cập:  </w:t>
      </w:r>
      <w:r w:rsidR="001F0337" w:rsidRPr="00402402">
        <w:rPr>
          <w:sz w:val="28"/>
          <w:szCs w:val="28"/>
        </w:rPr>
        <w:t>một số chứng chỉ ngoại ngữ đã được cấp từ rất lâu, không thực sự đánh</w:t>
      </w:r>
      <w:r w:rsidR="003E3AE2" w:rsidRPr="00402402">
        <w:rPr>
          <w:sz w:val="28"/>
          <w:szCs w:val="28"/>
        </w:rPr>
        <w:t xml:space="preserve"> giá đúng trình độ của đương sự; các loại chứng chỉ ngoại ngữ do nhiều cơ sở đào tạo khác nhau cung cấp, việc quy chuẩn các loại chứng chỉ theo 6 bậc năng lực ngoại ngữ hiện nay chưa thực sự chính xác; việc có chứng chỉ công nhận trình độ ngoại ngữ không hoàn toàn tương đồng với năng lực ngoại ngữ của giảng viên.</w:t>
      </w:r>
    </w:p>
    <w:p w:rsidR="008C469D" w:rsidRPr="00402402" w:rsidRDefault="005D0A38" w:rsidP="00402402">
      <w:pPr>
        <w:pStyle w:val="NormalWeb"/>
        <w:spacing w:line="360" w:lineRule="auto"/>
        <w:ind w:firstLine="720"/>
        <w:jc w:val="both"/>
        <w:rPr>
          <w:sz w:val="28"/>
          <w:szCs w:val="28"/>
        </w:rPr>
      </w:pPr>
      <w:r w:rsidRPr="00402402">
        <w:rPr>
          <w:sz w:val="28"/>
          <w:szCs w:val="28"/>
        </w:rPr>
        <w:t>Có nhiều n</w:t>
      </w:r>
      <w:r w:rsidR="00F34663" w:rsidRPr="00402402">
        <w:rPr>
          <w:sz w:val="28"/>
          <w:szCs w:val="28"/>
        </w:rPr>
        <w:t xml:space="preserve">guyên nhân cản trở quá trình </w:t>
      </w:r>
      <w:r w:rsidRPr="00402402">
        <w:rPr>
          <w:sz w:val="28"/>
          <w:szCs w:val="28"/>
        </w:rPr>
        <w:t xml:space="preserve">học tập </w:t>
      </w:r>
      <w:r w:rsidR="00F34663" w:rsidRPr="00402402">
        <w:rPr>
          <w:sz w:val="28"/>
          <w:szCs w:val="28"/>
        </w:rPr>
        <w:t>đạt</w:t>
      </w:r>
      <w:r w:rsidRPr="00402402">
        <w:rPr>
          <w:sz w:val="28"/>
          <w:szCs w:val="28"/>
        </w:rPr>
        <w:t xml:space="preserve"> chuẩn ngoại ngữ của giảng viên</w:t>
      </w:r>
      <w:r w:rsidR="002B30B6" w:rsidRPr="00402402">
        <w:rPr>
          <w:sz w:val="28"/>
          <w:szCs w:val="28"/>
        </w:rPr>
        <w:t xml:space="preserve">: </w:t>
      </w:r>
      <w:r w:rsidR="00F34663" w:rsidRPr="00402402">
        <w:rPr>
          <w:sz w:val="28"/>
          <w:szCs w:val="28"/>
        </w:rPr>
        <w:t xml:space="preserve">Bản thân giảng viên </w:t>
      </w:r>
      <w:r w:rsidR="00070ACF">
        <w:rPr>
          <w:sz w:val="28"/>
          <w:szCs w:val="28"/>
        </w:rPr>
        <w:t xml:space="preserve">thiếu năng động, </w:t>
      </w:r>
      <w:r w:rsidR="00F34663" w:rsidRPr="00402402">
        <w:rPr>
          <w:sz w:val="28"/>
          <w:szCs w:val="28"/>
        </w:rPr>
        <w:t xml:space="preserve">chưa ý thức trách nhiệm cá nhân, chưa thấy tầm quan trọng thiết yếu </w:t>
      </w:r>
      <w:r w:rsidR="00BF5EAB" w:rsidRPr="00402402">
        <w:rPr>
          <w:sz w:val="28"/>
          <w:szCs w:val="28"/>
        </w:rPr>
        <w:t>của</w:t>
      </w:r>
      <w:r w:rsidR="00F34663" w:rsidRPr="00402402">
        <w:rPr>
          <w:sz w:val="28"/>
          <w:szCs w:val="28"/>
        </w:rPr>
        <w:t xml:space="preserve"> việc nâng cao năng lực ngoại ngữ tự thân. </w:t>
      </w:r>
      <w:r w:rsidR="008C469D" w:rsidRPr="00402402">
        <w:rPr>
          <w:sz w:val="28"/>
          <w:szCs w:val="28"/>
        </w:rPr>
        <w:t>Việc đạt chuẩn ngoại ngữ và nâng cao năng lực ngoại ngữ không gắn bó mật thiết với công việc giảng dạy nên giảng viên chưa xem đó là nhu cầu thực sự.</w:t>
      </w:r>
      <w:r w:rsidR="00BF5EAB" w:rsidRPr="00402402">
        <w:rPr>
          <w:sz w:val="28"/>
          <w:szCs w:val="28"/>
        </w:rPr>
        <w:t xml:space="preserve"> Sau khi học tập đạt chuẩn, không sử dụng ngoại ngữ thường xuyên thì </w:t>
      </w:r>
      <w:r w:rsidR="00070ACF">
        <w:rPr>
          <w:sz w:val="28"/>
          <w:szCs w:val="28"/>
        </w:rPr>
        <w:t xml:space="preserve">việc đạt </w:t>
      </w:r>
      <w:r w:rsidR="00BF5EAB" w:rsidRPr="00402402">
        <w:rPr>
          <w:sz w:val="28"/>
          <w:szCs w:val="28"/>
        </w:rPr>
        <w:t xml:space="preserve">chuẩn cũng chỉ </w:t>
      </w:r>
      <w:r w:rsidR="00381F70">
        <w:rPr>
          <w:sz w:val="28"/>
          <w:szCs w:val="28"/>
        </w:rPr>
        <w:t>có tính chất</w:t>
      </w:r>
      <w:r w:rsidR="00BF5EAB" w:rsidRPr="00402402">
        <w:rPr>
          <w:sz w:val="28"/>
          <w:szCs w:val="28"/>
        </w:rPr>
        <w:t xml:space="preserve"> đối phó về </w:t>
      </w:r>
      <w:r w:rsidR="00381F70">
        <w:rPr>
          <w:sz w:val="28"/>
          <w:szCs w:val="28"/>
        </w:rPr>
        <w:t>mặt</w:t>
      </w:r>
      <w:r w:rsidR="00BF5EAB" w:rsidRPr="00402402">
        <w:rPr>
          <w:sz w:val="28"/>
          <w:szCs w:val="28"/>
        </w:rPr>
        <w:t xml:space="preserve"> hành chính.</w:t>
      </w:r>
    </w:p>
    <w:p w:rsidR="00BF5EAB" w:rsidRPr="00402402" w:rsidRDefault="00F34663" w:rsidP="00402402">
      <w:pPr>
        <w:pStyle w:val="NormalWeb"/>
        <w:spacing w:before="120" w:beforeAutospacing="0" w:after="0" w:afterAutospacing="0" w:line="360" w:lineRule="auto"/>
        <w:ind w:firstLine="720"/>
        <w:jc w:val="both"/>
        <w:rPr>
          <w:sz w:val="28"/>
          <w:szCs w:val="28"/>
        </w:rPr>
      </w:pPr>
      <w:r w:rsidRPr="00402402">
        <w:rPr>
          <w:sz w:val="28"/>
          <w:szCs w:val="28"/>
        </w:rPr>
        <w:t>Mặt khác, nhà trường ch</w:t>
      </w:r>
      <w:r w:rsidR="005D0A38" w:rsidRPr="00402402">
        <w:rPr>
          <w:sz w:val="28"/>
          <w:szCs w:val="28"/>
        </w:rPr>
        <w:t xml:space="preserve">ưa có biện pháp </w:t>
      </w:r>
      <w:r w:rsidR="00E80B49" w:rsidRPr="00402402">
        <w:rPr>
          <w:sz w:val="28"/>
          <w:szCs w:val="28"/>
        </w:rPr>
        <w:t>cụ thể</w:t>
      </w:r>
      <w:r w:rsidR="005D0A38" w:rsidRPr="00402402">
        <w:rPr>
          <w:sz w:val="28"/>
          <w:szCs w:val="28"/>
        </w:rPr>
        <w:t xml:space="preserve"> với </w:t>
      </w:r>
      <w:r w:rsidRPr="00402402">
        <w:rPr>
          <w:sz w:val="28"/>
          <w:szCs w:val="28"/>
        </w:rPr>
        <w:t xml:space="preserve">giảng viên chưa ý thức học tập đạt chuẩn, đặc biệt đối với các trường hợp </w:t>
      </w:r>
      <w:r w:rsidR="005D0A38" w:rsidRPr="00402402">
        <w:rPr>
          <w:sz w:val="28"/>
          <w:szCs w:val="28"/>
        </w:rPr>
        <w:t xml:space="preserve">giảng viên thuộc tổ anh văn, dù được Sở Giáo dục và Đào tạo tổ chức cho tham gia Bồi dưỡng năng lực ngoại ngữ </w:t>
      </w:r>
      <w:r w:rsidR="005D0A38" w:rsidRPr="00402402">
        <w:rPr>
          <w:sz w:val="28"/>
          <w:szCs w:val="28"/>
        </w:rPr>
        <w:lastRenderedPageBreak/>
        <w:t>(FCE) từ năm 2012</w:t>
      </w:r>
      <w:r w:rsidR="00E80B49" w:rsidRPr="00402402">
        <w:rPr>
          <w:sz w:val="28"/>
          <w:szCs w:val="28"/>
        </w:rPr>
        <w:t xml:space="preserve"> đến nay vẫn chưa đạt chuẩn</w:t>
      </w:r>
      <w:r w:rsidR="005D0A38" w:rsidRPr="00402402">
        <w:rPr>
          <w:sz w:val="28"/>
          <w:szCs w:val="28"/>
        </w:rPr>
        <w:t>.</w:t>
      </w:r>
      <w:r w:rsidR="008C469D" w:rsidRPr="00402402">
        <w:rPr>
          <w:sz w:val="28"/>
          <w:szCs w:val="28"/>
        </w:rPr>
        <w:t xml:space="preserve"> </w:t>
      </w:r>
      <w:r w:rsidR="00BF5EAB" w:rsidRPr="00402402">
        <w:rPr>
          <w:sz w:val="28"/>
          <w:szCs w:val="28"/>
        </w:rPr>
        <w:t xml:space="preserve">Việc cào bằng thu nhập giữa cá nhân đạt chuẩn </w:t>
      </w:r>
      <w:r w:rsidR="002B30B6" w:rsidRPr="00402402">
        <w:rPr>
          <w:sz w:val="28"/>
          <w:szCs w:val="28"/>
        </w:rPr>
        <w:t xml:space="preserve">ngoại ngữ </w:t>
      </w:r>
      <w:r w:rsidR="00BF5EAB" w:rsidRPr="00402402">
        <w:rPr>
          <w:sz w:val="28"/>
          <w:szCs w:val="28"/>
        </w:rPr>
        <w:t>với các trường hợp còn lại là một bất hợp lý trong môi trường làm việc đòi hỏi đầu tư cao, sử dụng năng lực chuyên môn hợp lý. Khả năng dự báo về nhu cầu năng lực ngoại ngữ của nhà trường còn yếu, chưa đề ra yêu cầu cấp thiết kịp thời đáp ứng nhu cầu giảng dạy có liên quan đến ngoại ngữ của nhà trường để có kế hoạch bồi dưỡng ngắn hạn, trung hạn và dài hạn.</w:t>
      </w:r>
      <w:r w:rsidR="002B30B6" w:rsidRPr="00402402">
        <w:rPr>
          <w:sz w:val="28"/>
          <w:szCs w:val="28"/>
        </w:rPr>
        <w:t xml:space="preserve"> Cơ chế quản lý và sử dụng nguồn năng lực ngoại ngữ của nhà trường chưa có đột phá và sáng tạo.</w:t>
      </w:r>
    </w:p>
    <w:p w:rsidR="006E68F8" w:rsidRDefault="006E68F8" w:rsidP="00402402">
      <w:pPr>
        <w:pStyle w:val="ListParagraph"/>
        <w:numPr>
          <w:ilvl w:val="1"/>
          <w:numId w:val="2"/>
        </w:numPr>
        <w:spacing w:before="120" w:after="0" w:line="360" w:lineRule="auto"/>
        <w:jc w:val="both"/>
        <w:rPr>
          <w:rFonts w:ascii="Times New Roman" w:hAnsi="Times New Roman"/>
          <w:b/>
          <w:sz w:val="28"/>
          <w:szCs w:val="28"/>
        </w:rPr>
      </w:pPr>
      <w:r>
        <w:rPr>
          <w:rFonts w:ascii="Times New Roman" w:hAnsi="Times New Roman"/>
          <w:b/>
          <w:sz w:val="28"/>
          <w:szCs w:val="28"/>
        </w:rPr>
        <w:t>Định hướng quá trình bồi dưỡng đạt chuẩn và nâng cao năng lực ngoại ngữ</w:t>
      </w:r>
    </w:p>
    <w:p w:rsidR="00A21822" w:rsidRPr="00A21822" w:rsidRDefault="00A21822" w:rsidP="00A21822">
      <w:pPr>
        <w:spacing w:before="120" w:after="0" w:line="360" w:lineRule="auto"/>
        <w:ind w:firstLine="720"/>
        <w:jc w:val="both"/>
        <w:rPr>
          <w:rFonts w:ascii="Times New Roman" w:hAnsi="Times New Roman" w:cs="Times New Roman"/>
          <w:b/>
          <w:sz w:val="28"/>
          <w:szCs w:val="28"/>
        </w:rPr>
      </w:pPr>
      <w:r w:rsidRPr="00A21822">
        <w:rPr>
          <w:rFonts w:ascii="Times New Roman" w:hAnsi="Times New Roman" w:cs="Times New Roman"/>
          <w:sz w:val="28"/>
          <w:szCs w:val="28"/>
          <w:lang w:val="pt-BR"/>
        </w:rPr>
        <w:t>Mục tiêu của quá trình là</w:t>
      </w:r>
      <w:r w:rsidRPr="00A21822">
        <w:rPr>
          <w:rFonts w:ascii="Times New Roman" w:hAnsi="Times New Roman" w:cs="Times New Roman"/>
          <w:sz w:val="28"/>
          <w:szCs w:val="28"/>
          <w:lang w:val="pt-BR"/>
        </w:rPr>
        <w:tab/>
      </w:r>
      <w:r>
        <w:rPr>
          <w:rFonts w:ascii="Times New Roman" w:hAnsi="Times New Roman" w:cs="Times New Roman"/>
          <w:sz w:val="28"/>
          <w:szCs w:val="28"/>
          <w:lang w:val="pt-BR"/>
        </w:rPr>
        <w:t xml:space="preserve"> </w:t>
      </w:r>
      <w:r w:rsidRPr="00A21822">
        <w:rPr>
          <w:rFonts w:ascii="Times New Roman" w:hAnsi="Times New Roman" w:cs="Times New Roman"/>
          <w:spacing w:val="6"/>
          <w:sz w:val="28"/>
          <w:szCs w:val="28"/>
          <w:lang w:val="pt-BR"/>
        </w:rPr>
        <w:t xml:space="preserve">nâng cao trình độ ngoại ngữ </w:t>
      </w:r>
      <w:r w:rsidRPr="00A21822">
        <w:rPr>
          <w:rFonts w:ascii="Times New Roman" w:hAnsi="Times New Roman" w:cs="Times New Roman"/>
          <w:sz w:val="28"/>
          <w:szCs w:val="28"/>
          <w:lang w:val="pt-BR"/>
        </w:rPr>
        <w:t xml:space="preserve">cho giảng viên </w:t>
      </w:r>
      <w:r w:rsidRPr="00A21822">
        <w:rPr>
          <w:rFonts w:ascii="Times New Roman" w:hAnsi="Times New Roman" w:cs="Times New Roman"/>
          <w:spacing w:val="6"/>
          <w:sz w:val="28"/>
          <w:szCs w:val="28"/>
          <w:lang w:val="pt-BR"/>
        </w:rPr>
        <w:t xml:space="preserve">đạt </w:t>
      </w:r>
      <w:r w:rsidRPr="00A21822">
        <w:rPr>
          <w:rFonts w:ascii="Times New Roman" w:hAnsi="Times New Roman" w:cs="Times New Roman"/>
          <w:sz w:val="28"/>
          <w:szCs w:val="28"/>
          <w:lang w:val="pt-BR"/>
        </w:rPr>
        <w:t>chuẩn năng lực ngoại ngữ theo Khung tham chiếu Châu Âu (CEFR) và Khung năng lực Ngoại ngữ 6 bậc của Việt Nam</w:t>
      </w:r>
      <w:r>
        <w:rPr>
          <w:rFonts w:ascii="Times New Roman" w:hAnsi="Times New Roman" w:cs="Times New Roman"/>
          <w:sz w:val="28"/>
          <w:szCs w:val="28"/>
          <w:lang w:val="pt-BR"/>
        </w:rPr>
        <w:t>;</w:t>
      </w:r>
      <w:r w:rsidRPr="00A21822">
        <w:rPr>
          <w:rFonts w:ascii="Times New Roman" w:hAnsi="Times New Roman" w:cs="Times New Roman"/>
          <w:sz w:val="28"/>
          <w:szCs w:val="28"/>
          <w:lang w:val="pt-BR"/>
        </w:rPr>
        <w:t xml:space="preserve"> </w:t>
      </w:r>
      <w:r w:rsidRPr="00A21822">
        <w:rPr>
          <w:rFonts w:ascii="Times New Roman" w:hAnsi="Times New Roman" w:cs="Times New Roman"/>
          <w:spacing w:val="6"/>
          <w:sz w:val="28"/>
          <w:szCs w:val="28"/>
          <w:lang w:val="pt-BR"/>
        </w:rPr>
        <w:t xml:space="preserve">phục vụ hiệu quả công tác đào tạo; nâng cao năng lực nghiên cứu khoa học, viết bài báo quốc tế; hoàn thiện khả năng giao tiếp bằng tiếng Anh, tham dự hội nghị, hội thảo quốc tế. Tiến đến đạt tiêu chí </w:t>
      </w:r>
      <w:r>
        <w:rPr>
          <w:rFonts w:ascii="Times New Roman" w:hAnsi="Times New Roman" w:cs="Times New Roman"/>
          <w:spacing w:val="6"/>
          <w:sz w:val="28"/>
          <w:szCs w:val="28"/>
          <w:lang w:val="pt-BR"/>
        </w:rPr>
        <w:t xml:space="preserve">đội ngũ trong </w:t>
      </w:r>
      <w:r w:rsidRPr="00A21822">
        <w:rPr>
          <w:rFonts w:ascii="Times New Roman" w:hAnsi="Times New Roman" w:cs="Times New Roman"/>
          <w:spacing w:val="6"/>
          <w:sz w:val="28"/>
          <w:szCs w:val="28"/>
          <w:lang w:val="pt-BR"/>
        </w:rPr>
        <w:t>xây dựng trường tiên tiến.</w:t>
      </w:r>
    </w:p>
    <w:p w:rsidR="006E68F8" w:rsidRDefault="006E68F8"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t>Mục tiêu cụ thể</w:t>
      </w:r>
    </w:p>
    <w:p w:rsidR="006E68F8" w:rsidRPr="006E68F8" w:rsidRDefault="006E68F8" w:rsidP="006E68F8">
      <w:pPr>
        <w:pStyle w:val="ListParagraph"/>
        <w:tabs>
          <w:tab w:val="left" w:pos="567"/>
        </w:tabs>
        <w:spacing w:before="120" w:line="360" w:lineRule="auto"/>
        <w:ind w:left="0" w:firstLine="720"/>
        <w:jc w:val="both"/>
        <w:rPr>
          <w:rFonts w:ascii="Times New Roman" w:hAnsi="Times New Roman" w:cs="Times New Roman"/>
          <w:spacing w:val="6"/>
          <w:sz w:val="28"/>
          <w:szCs w:val="28"/>
          <w:lang w:val="pt-BR"/>
        </w:rPr>
      </w:pPr>
      <w:r w:rsidRPr="006E68F8">
        <w:rPr>
          <w:rFonts w:ascii="Times New Roman" w:hAnsi="Times New Roman" w:cs="Times New Roman"/>
          <w:spacing w:val="6"/>
          <w:sz w:val="28"/>
          <w:szCs w:val="28"/>
          <w:lang w:val="pt-BR"/>
        </w:rPr>
        <w:t>Mục</w:t>
      </w:r>
      <w:r w:rsidRPr="006E68F8">
        <w:rPr>
          <w:rFonts w:ascii="Times New Roman" w:hAnsi="Times New Roman" w:cs="Times New Roman"/>
          <w:sz w:val="28"/>
          <w:szCs w:val="28"/>
          <w:lang w:val="pt-BR"/>
        </w:rPr>
        <w:t xml:space="preserve"> tiêu cụ thể về chuẩn năng lực ngoại ngữ cho giảng viên theo khung năng lực ngoại ngữ 6 bậc của Việt Nam </w:t>
      </w:r>
      <w:r w:rsidR="00B47E19">
        <w:rPr>
          <w:rFonts w:ascii="Times New Roman" w:hAnsi="Times New Roman" w:cs="Times New Roman"/>
          <w:sz w:val="28"/>
          <w:szCs w:val="28"/>
          <w:lang w:val="pt-BR"/>
        </w:rPr>
        <w:t>theo tiêu chí</w:t>
      </w:r>
      <w:r w:rsidRPr="006E68F8">
        <w:rPr>
          <w:rFonts w:ascii="Times New Roman" w:hAnsi="Times New Roman" w:cs="Times New Roman"/>
          <w:sz w:val="28"/>
          <w:szCs w:val="28"/>
          <w:lang w:val="pt-BR"/>
        </w:rPr>
        <w:t xml:space="preserve"> trường tiên tiến</w:t>
      </w:r>
      <w:r w:rsidR="00B47E19">
        <w:rPr>
          <w:rFonts w:ascii="Times New Roman" w:hAnsi="Times New Roman" w:cs="Times New Roman"/>
          <w:sz w:val="28"/>
          <w:szCs w:val="28"/>
          <w:lang w:val="pt-BR"/>
        </w:rPr>
        <w:t xml:space="preserve"> là</w:t>
      </w:r>
      <w:r w:rsidRPr="006E68F8">
        <w:rPr>
          <w:rFonts w:ascii="Times New Roman" w:hAnsi="Times New Roman" w:cs="Times New Roman"/>
          <w:sz w:val="28"/>
          <w:szCs w:val="28"/>
          <w:lang w:val="pt-BR"/>
        </w:rPr>
        <w:t>:</w:t>
      </w:r>
      <w:r w:rsidR="00B47E19">
        <w:rPr>
          <w:rFonts w:ascii="Times New Roman" w:hAnsi="Times New Roman" w:cs="Times New Roman"/>
          <w:sz w:val="28"/>
          <w:szCs w:val="28"/>
          <w:lang w:val="pt-BR"/>
        </w:rPr>
        <w:t xml:space="preserve"> </w:t>
      </w:r>
      <w:r w:rsidRPr="006E68F8">
        <w:rPr>
          <w:rFonts w:ascii="Times New Roman" w:hAnsi="Times New Roman" w:cs="Times New Roman"/>
          <w:sz w:val="28"/>
          <w:szCs w:val="28"/>
          <w:lang w:val="pt-BR"/>
        </w:rPr>
        <w:t xml:space="preserve">100% </w:t>
      </w:r>
      <w:r w:rsidRPr="006E68F8">
        <w:rPr>
          <w:rFonts w:ascii="Times New Roman" w:hAnsi="Times New Roman" w:cs="Times New Roman"/>
          <w:iCs/>
          <w:sz w:val="28"/>
          <w:szCs w:val="28"/>
          <w:lang w:val="pt-BR"/>
        </w:rPr>
        <w:t>giảng viên dạy chuyên ngữ</w:t>
      </w:r>
      <w:r w:rsidRPr="006E68F8">
        <w:rPr>
          <w:rFonts w:ascii="Times New Roman" w:hAnsi="Times New Roman" w:cs="Times New Roman"/>
          <w:sz w:val="28"/>
          <w:szCs w:val="28"/>
          <w:lang w:val="pt-BR"/>
        </w:rPr>
        <w:t xml:space="preserve"> đạt trình độ ngoại ngữ tối thiểu bậc 5 (C1), trong đó có 20% đạt bậc 6 (C2) đối với trường Trung cấp chuyên nghiệp, 30% đối với trường Cao đẳng.</w:t>
      </w:r>
      <w:r w:rsidR="00B47E19">
        <w:rPr>
          <w:rFonts w:ascii="Times New Roman" w:hAnsi="Times New Roman" w:cs="Times New Roman"/>
          <w:sz w:val="28"/>
          <w:szCs w:val="28"/>
          <w:lang w:val="pt-BR"/>
        </w:rPr>
        <w:t xml:space="preserve"> </w:t>
      </w:r>
      <w:r w:rsidRPr="006E68F8">
        <w:rPr>
          <w:rFonts w:ascii="Times New Roman" w:hAnsi="Times New Roman" w:cs="Times New Roman"/>
          <w:iCs/>
          <w:sz w:val="28"/>
          <w:szCs w:val="28"/>
          <w:lang w:val="pt-BR"/>
        </w:rPr>
        <w:t xml:space="preserve">100% giảng viên dạy </w:t>
      </w:r>
      <w:r w:rsidRPr="006E68F8">
        <w:rPr>
          <w:rFonts w:ascii="Times New Roman" w:hAnsi="Times New Roman" w:cs="Times New Roman"/>
          <w:iCs/>
          <w:spacing w:val="6"/>
          <w:sz w:val="28"/>
          <w:szCs w:val="28"/>
          <w:lang w:val="pt-BR"/>
        </w:rPr>
        <w:t xml:space="preserve"> chuyên ngành</w:t>
      </w:r>
      <w:r w:rsidRPr="006E68F8">
        <w:rPr>
          <w:rFonts w:ascii="Times New Roman" w:hAnsi="Times New Roman" w:cs="Times New Roman"/>
          <w:spacing w:val="6"/>
          <w:sz w:val="28"/>
          <w:szCs w:val="28"/>
          <w:lang w:val="pt-BR"/>
        </w:rPr>
        <w:t xml:space="preserve"> khác có trình độ Thạc sĩ đạt trình độ tiếng Anh bậc 3 (B1) hoặc tương đương trở lên; </w:t>
      </w:r>
      <w:r w:rsidRPr="006E68F8">
        <w:rPr>
          <w:rFonts w:ascii="Times New Roman" w:hAnsi="Times New Roman" w:cs="Times New Roman"/>
          <w:sz w:val="28"/>
          <w:szCs w:val="28"/>
          <w:lang w:val="pt-BR"/>
        </w:rPr>
        <w:t>Giảng viên</w:t>
      </w:r>
      <w:r w:rsidRPr="006E68F8">
        <w:rPr>
          <w:rFonts w:ascii="Times New Roman" w:hAnsi="Times New Roman" w:cs="Times New Roman"/>
          <w:spacing w:val="6"/>
          <w:sz w:val="28"/>
          <w:szCs w:val="28"/>
          <w:lang w:val="pt-BR"/>
        </w:rPr>
        <w:t xml:space="preserve"> có trình độ Tiến sĩ đạt trình độ tiếng Anh bậc 4 (B2) hoặc tương đương. Trong số giảng viên dạy chuyên ngành khác có 50% đạt trình độ bậc 4.</w:t>
      </w:r>
    </w:p>
    <w:p w:rsidR="00D42DDF" w:rsidRDefault="00D42DDF"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t xml:space="preserve">Xây dựng đề án Bồi dưỡng nâng cao năng lực ngoại ngữ </w:t>
      </w:r>
    </w:p>
    <w:p w:rsidR="00D42DDF" w:rsidRDefault="00D42DDF"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Lộ trình đề nghị cho đề án:</w:t>
      </w:r>
    </w:p>
    <w:p w:rsidR="003B5074" w:rsidRDefault="00D42DDF"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lastRenderedPageBreak/>
        <w:t>Từ tháng 4/2017 đến tháng 8/2017 rà soát bằng cấp, chứng chỉ ngoại ngữ của giảng viên toàn trường trong độ tuổi cần được bồi dưỡng nâng cao năng lực ngoại ngữ, tiến hành phân loại và định hướng bồi dưỡng.</w:t>
      </w:r>
      <w:r w:rsidR="00090BF6">
        <w:rPr>
          <w:rFonts w:ascii="Times New Roman" w:hAnsi="Times New Roman"/>
          <w:sz w:val="28"/>
          <w:szCs w:val="28"/>
        </w:rPr>
        <w:t xml:space="preserve"> Đơn vị thực hiện khảo sát đề nghị: Trường Đại học Sư phạm thành phố Hồ Chí Minh hoặc trung tâm SEAMEO RETRAC.</w:t>
      </w:r>
    </w:p>
    <w:p w:rsidR="00D42DDF" w:rsidRDefault="00D42DDF" w:rsidP="00D42DDF">
      <w:pPr>
        <w:spacing w:before="120" w:after="0" w:line="360" w:lineRule="auto"/>
        <w:ind w:firstLine="720"/>
        <w:jc w:val="both"/>
        <w:rPr>
          <w:rFonts w:ascii="Times New Roman" w:hAnsi="Times New Roman"/>
          <w:sz w:val="28"/>
          <w:szCs w:val="28"/>
        </w:rPr>
      </w:pPr>
      <w:r>
        <w:rPr>
          <w:rFonts w:ascii="Times New Roman" w:hAnsi="Times New Roman"/>
          <w:sz w:val="28"/>
          <w:szCs w:val="28"/>
        </w:rPr>
        <w:t>Từ tháng 9/2017 đến tháng 12/2019 thực hiện các phương án bồi dưỡng theo yêu cầu của đơn vị phù hợp với điều kiện cá nhân.</w:t>
      </w:r>
    </w:p>
    <w:p w:rsidR="003B5074" w:rsidRDefault="003B03A2" w:rsidP="006E68F8">
      <w:pPr>
        <w:pStyle w:val="ListParagraph"/>
        <w:numPr>
          <w:ilvl w:val="2"/>
          <w:numId w:val="2"/>
        </w:numPr>
        <w:spacing w:before="120" w:after="0" w:line="360" w:lineRule="auto"/>
        <w:jc w:val="both"/>
        <w:rPr>
          <w:rFonts w:ascii="Times New Roman" w:hAnsi="Times New Roman"/>
          <w:b/>
          <w:sz w:val="28"/>
          <w:szCs w:val="28"/>
        </w:rPr>
      </w:pPr>
      <w:r>
        <w:rPr>
          <w:rFonts w:ascii="Times New Roman" w:hAnsi="Times New Roman"/>
          <w:b/>
          <w:sz w:val="28"/>
          <w:szCs w:val="28"/>
        </w:rPr>
        <w:t xml:space="preserve">Xây dựng kế hoạch cá nhân </w:t>
      </w:r>
    </w:p>
    <w:p w:rsidR="003B03A2" w:rsidRPr="00402402" w:rsidRDefault="003B03A2" w:rsidP="003B03A2">
      <w:pPr>
        <w:pStyle w:val="NormalWeb"/>
        <w:autoSpaceDE w:val="0"/>
        <w:autoSpaceDN w:val="0"/>
        <w:spacing w:before="0" w:beforeAutospacing="0" w:after="0" w:afterAutospacing="0" w:line="360" w:lineRule="auto"/>
        <w:ind w:firstLine="567"/>
        <w:jc w:val="both"/>
        <w:rPr>
          <w:sz w:val="28"/>
          <w:szCs w:val="28"/>
        </w:rPr>
      </w:pPr>
      <w:r>
        <w:rPr>
          <w:sz w:val="28"/>
          <w:szCs w:val="28"/>
        </w:rPr>
        <w:t xml:space="preserve">Từng giảng viên ý thức vai trò, trách nhiệm cá nhân trong tự bồi dưỡng nâng cao năng lực ngoại ngữ đáp ứng </w:t>
      </w:r>
      <w:r w:rsidRPr="00402402">
        <w:rPr>
          <w:sz w:val="28"/>
          <w:szCs w:val="28"/>
        </w:rPr>
        <w:t>nhu cầu</w:t>
      </w:r>
      <w:r>
        <w:rPr>
          <w:sz w:val="28"/>
          <w:szCs w:val="28"/>
        </w:rPr>
        <w:t>,</w:t>
      </w:r>
      <w:r w:rsidRPr="00402402">
        <w:rPr>
          <w:sz w:val="28"/>
          <w:szCs w:val="28"/>
        </w:rPr>
        <w:t xml:space="preserve"> </w:t>
      </w:r>
      <w:r w:rsidR="006749E5">
        <w:rPr>
          <w:sz w:val="28"/>
          <w:szCs w:val="28"/>
        </w:rPr>
        <w:t xml:space="preserve">giảng viên có thể đăng ký </w:t>
      </w:r>
      <w:r w:rsidRPr="00402402">
        <w:rPr>
          <w:sz w:val="28"/>
          <w:szCs w:val="28"/>
        </w:rPr>
        <w:t>theo học các khóa học bằng tiếng Anh trong hoặc ngoài nước; nắm bắt cơ hội nhận học bổng bán phần hoặc toàn phần để nâng cao trình độ.</w:t>
      </w:r>
    </w:p>
    <w:p w:rsid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sidRPr="003B03A2">
        <w:rPr>
          <w:rFonts w:ascii="Times New Roman" w:eastAsia="Times New Roman" w:hAnsi="Times New Roman" w:cs="Times New Roman"/>
          <w:sz w:val="28"/>
          <w:szCs w:val="28"/>
          <w:lang w:val="en-GB"/>
        </w:rPr>
        <w:t xml:space="preserve">Theo Đề án NNQG 2020, thời gian đào tạo bồi dưỡng cần thiết để nâng được một bậc năng lực ngoại ngữ cần 200 - 300 giờ học (chưa tính giờ tự học).  </w:t>
      </w:r>
    </w:p>
    <w:p w:rsid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sidRPr="003B03A2">
        <w:rPr>
          <w:rFonts w:ascii="Times New Roman" w:eastAsia="Times New Roman" w:hAnsi="Times New Roman" w:cs="Times New Roman"/>
          <w:sz w:val="28"/>
          <w:szCs w:val="28"/>
          <w:lang w:val="en-GB"/>
        </w:rPr>
        <w:t xml:space="preserve">Thời gian cần học để đạt trình độ ngoại ngữ theo khung CEFR (tính từ khởi điểm A1) như sau </w:t>
      </w:r>
      <w:r>
        <w:rPr>
          <w:rFonts w:ascii="Times New Roman" w:eastAsia="Times New Roman" w:hAnsi="Times New Roman" w:cs="Times New Roman"/>
          <w:sz w:val="28"/>
          <w:szCs w:val="28"/>
          <w:lang w:val="en-GB"/>
        </w:rPr>
        <w:t xml:space="preserve">đạt </w:t>
      </w:r>
      <w:r w:rsidRPr="003B03A2">
        <w:rPr>
          <w:rFonts w:ascii="Times New Roman" w:eastAsia="Times New Roman" w:hAnsi="Times New Roman" w:cs="Times New Roman"/>
          <w:sz w:val="28"/>
          <w:szCs w:val="28"/>
          <w:lang w:val="en-GB"/>
        </w:rPr>
        <w:t>A2: 180 - 200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B1:  350 - 400 giờ</w:t>
      </w:r>
      <w:r>
        <w:rPr>
          <w:rFonts w:ascii="Times New Roman" w:eastAsia="Times New Roman" w:hAnsi="Times New Roman" w:cs="Times New Roman"/>
          <w:sz w:val="28"/>
          <w:szCs w:val="28"/>
          <w:lang w:val="en-GB"/>
        </w:rPr>
        <w:t xml:space="preserve">, đạt </w:t>
      </w:r>
      <w:r w:rsidRPr="003B03A2">
        <w:rPr>
          <w:rFonts w:ascii="Times New Roman" w:eastAsia="Times New Roman" w:hAnsi="Times New Roman" w:cs="Times New Roman"/>
          <w:sz w:val="28"/>
          <w:szCs w:val="28"/>
          <w:lang w:val="en-GB"/>
        </w:rPr>
        <w:t>B2: 500 - 600 giờ</w:t>
      </w:r>
      <w:r>
        <w:rPr>
          <w:rFonts w:ascii="Times New Roman" w:eastAsia="Times New Roman" w:hAnsi="Times New Roman" w:cs="Times New Roman"/>
          <w:sz w:val="28"/>
          <w:szCs w:val="28"/>
          <w:lang w:val="en-GB"/>
        </w:rPr>
        <w:t xml:space="preserve">, đạt </w:t>
      </w:r>
      <w:r w:rsidRPr="003B03A2">
        <w:rPr>
          <w:rFonts w:ascii="Times New Roman" w:eastAsia="Times New Roman" w:hAnsi="Times New Roman" w:cs="Times New Roman"/>
          <w:sz w:val="28"/>
          <w:szCs w:val="28"/>
          <w:lang w:val="en-GB"/>
        </w:rPr>
        <w:t xml:space="preserve"> C1: 700 - 800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C2: 1000 - 1200 giờ</w:t>
      </w:r>
      <w:r>
        <w:rPr>
          <w:rFonts w:ascii="Times New Roman" w:eastAsia="Times New Roman" w:hAnsi="Times New Roman" w:cs="Times New Roman"/>
          <w:sz w:val="28"/>
          <w:szCs w:val="28"/>
          <w:lang w:val="en-GB"/>
        </w:rPr>
        <w:t>.</w:t>
      </w:r>
    </w:p>
    <w:p w:rsidR="003B03A2" w:rsidRPr="003B03A2" w:rsidRDefault="003B03A2" w:rsidP="002E70B8">
      <w:pPr>
        <w:suppressAutoHyphens/>
        <w:spacing w:before="120" w:line="312" w:lineRule="auto"/>
        <w:ind w:firstLine="567"/>
        <w:jc w:val="both"/>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lang w:val="en-GB"/>
        </w:rPr>
        <w:t xml:space="preserve">Cá nhân đăng ký kế hoạch, phương án và cam kết thực hiện quá trình bồi dưỡng năng lực ngoại ngữ. </w:t>
      </w:r>
    </w:p>
    <w:p w:rsidR="002A5788" w:rsidRPr="00402402" w:rsidRDefault="00B16B21"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Phương án đề nghị nâng cao trình độ ngoại ngữ đạt chuẩn và trên chuẩn cho giảng viên theo tiêu chí trường tiên tiến</w:t>
      </w:r>
    </w:p>
    <w:p w:rsidR="00B16B21" w:rsidRPr="00402402" w:rsidRDefault="00B16B21"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Đối với giảng viên chuyên ngữ (tổ Anh văn)</w:t>
      </w:r>
    </w:p>
    <w:p w:rsidR="00B16B21" w:rsidRDefault="007253C9" w:rsidP="007253C9">
      <w:pPr>
        <w:pStyle w:val="ListParagraph"/>
        <w:spacing w:before="120" w:after="0" w:line="360" w:lineRule="auto"/>
        <w:ind w:left="0" w:firstLine="567"/>
        <w:jc w:val="both"/>
        <w:rPr>
          <w:rFonts w:ascii="Times New Roman" w:hAnsi="Times New Roman"/>
          <w:sz w:val="28"/>
          <w:szCs w:val="28"/>
        </w:rPr>
      </w:pPr>
      <w:r w:rsidRPr="007253C9">
        <w:rPr>
          <w:rFonts w:ascii="Times New Roman" w:hAnsi="Times New Roman"/>
          <w:sz w:val="28"/>
          <w:szCs w:val="28"/>
        </w:rPr>
        <w:t>Khuyến khích các giảng viên</w:t>
      </w:r>
      <w:r>
        <w:rPr>
          <w:rFonts w:ascii="Times New Roman" w:hAnsi="Times New Roman"/>
          <w:sz w:val="28"/>
          <w:szCs w:val="28"/>
        </w:rPr>
        <w:t xml:space="preserve"> tổ Anh văn đã đạt chuẩn C1 tiếp tục học nâng cao trình độ đạt chuẩn C2 đạt tỉ lệ 30% theo tiêu chí.</w:t>
      </w:r>
    </w:p>
    <w:p w:rsidR="007253C9" w:rsidRDefault="007253C9" w:rsidP="007253C9">
      <w:pPr>
        <w:pStyle w:val="ListParagraph"/>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Các giảng viên chưa đạt chuẩn C1 (66,67%) </w:t>
      </w:r>
      <w:r w:rsidR="00AB3279">
        <w:rPr>
          <w:rFonts w:ascii="Times New Roman" w:hAnsi="Times New Roman"/>
          <w:sz w:val="28"/>
          <w:szCs w:val="28"/>
        </w:rPr>
        <w:t>lập kế hoạch</w:t>
      </w:r>
      <w:r>
        <w:rPr>
          <w:rFonts w:ascii="Times New Roman" w:hAnsi="Times New Roman"/>
          <w:sz w:val="28"/>
          <w:szCs w:val="28"/>
        </w:rPr>
        <w:t xml:space="preserve"> tự học </w:t>
      </w:r>
      <w:r w:rsidR="00AB3279">
        <w:rPr>
          <w:rFonts w:ascii="Times New Roman" w:hAnsi="Times New Roman"/>
          <w:sz w:val="28"/>
          <w:szCs w:val="28"/>
        </w:rPr>
        <w:t xml:space="preserve">nâng bậc </w:t>
      </w:r>
      <w:r>
        <w:rPr>
          <w:rFonts w:ascii="Times New Roman" w:hAnsi="Times New Roman"/>
          <w:sz w:val="28"/>
          <w:szCs w:val="28"/>
        </w:rPr>
        <w:t>để đạt chuẩn theo quy định đối với từng cá nhân</w:t>
      </w:r>
      <w:r w:rsidR="002F7A63">
        <w:rPr>
          <w:rFonts w:ascii="Times New Roman" w:hAnsi="Times New Roman"/>
          <w:sz w:val="28"/>
          <w:szCs w:val="28"/>
        </w:rPr>
        <w:t xml:space="preserve">, kinh phí học và thi khảo sát do cá </w:t>
      </w:r>
      <w:r w:rsidR="002F7A63">
        <w:rPr>
          <w:rFonts w:ascii="Times New Roman" w:hAnsi="Times New Roman"/>
          <w:sz w:val="28"/>
          <w:szCs w:val="28"/>
        </w:rPr>
        <w:lastRenderedPageBreak/>
        <w:t>nhân chi trả</w:t>
      </w:r>
      <w:r>
        <w:rPr>
          <w:rFonts w:ascii="Times New Roman" w:hAnsi="Times New Roman"/>
          <w:sz w:val="28"/>
          <w:szCs w:val="28"/>
        </w:rPr>
        <w:t xml:space="preserve">. Quá thời hạn quy định, cá nhân </w:t>
      </w:r>
      <w:r w:rsidR="004E41C6">
        <w:rPr>
          <w:rFonts w:ascii="Times New Roman" w:hAnsi="Times New Roman"/>
          <w:sz w:val="28"/>
          <w:szCs w:val="28"/>
        </w:rPr>
        <w:t xml:space="preserve">không đạt chuẩn sẽ </w:t>
      </w:r>
      <w:r>
        <w:rPr>
          <w:rFonts w:ascii="Times New Roman" w:hAnsi="Times New Roman"/>
          <w:sz w:val="28"/>
          <w:szCs w:val="28"/>
        </w:rPr>
        <w:t>không được xếp giờ giảng dạy và chuyển sang bộ phận công tác khác.</w:t>
      </w:r>
    </w:p>
    <w:p w:rsidR="00B16B21" w:rsidRPr="00402402" w:rsidRDefault="00B16B21"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Đối với giảng viên không chuyên ngữ</w:t>
      </w:r>
    </w:p>
    <w:p w:rsidR="002F7A63" w:rsidRDefault="002F7A63" w:rsidP="002F7A63">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Động viên các giảng viên đã đạt bậc 3 (20,99%) và một số giảng viên khác trong độ tuổi tiếp tục tự bồi dưỡng nâng cao trình độ để đạt đến bậc 4 (B2)</w:t>
      </w:r>
      <w:r w:rsidR="003F5919">
        <w:rPr>
          <w:rFonts w:ascii="Times New Roman" w:hAnsi="Times New Roman"/>
          <w:sz w:val="28"/>
          <w:szCs w:val="28"/>
        </w:rPr>
        <w:t>. Trong k</w:t>
      </w:r>
      <w:r>
        <w:rPr>
          <w:rFonts w:ascii="Times New Roman" w:hAnsi="Times New Roman"/>
          <w:sz w:val="28"/>
          <w:szCs w:val="28"/>
        </w:rPr>
        <w:t>ế hoạch</w:t>
      </w:r>
      <w:r w:rsidR="003F5919">
        <w:rPr>
          <w:rFonts w:ascii="Times New Roman" w:hAnsi="Times New Roman"/>
          <w:sz w:val="28"/>
          <w:szCs w:val="28"/>
        </w:rPr>
        <w:t xml:space="preserve"> tuyển dụng, ưu tiên các ứng viên có trình độ bậc 3 và bậc 4 để nâng tỉ lệ </w:t>
      </w:r>
      <w:r>
        <w:rPr>
          <w:rFonts w:ascii="Times New Roman" w:hAnsi="Times New Roman"/>
          <w:sz w:val="28"/>
          <w:szCs w:val="28"/>
        </w:rPr>
        <w:t xml:space="preserve"> </w:t>
      </w:r>
      <w:r w:rsidR="003F5919">
        <w:rPr>
          <w:rFonts w:ascii="Times New Roman" w:hAnsi="Times New Roman"/>
          <w:sz w:val="28"/>
          <w:szCs w:val="28"/>
        </w:rPr>
        <w:t>50% tổng giảng viên trình độ bậc 4.</w:t>
      </w:r>
      <w:r>
        <w:rPr>
          <w:rFonts w:ascii="Times New Roman" w:hAnsi="Times New Roman"/>
          <w:sz w:val="28"/>
          <w:szCs w:val="28"/>
        </w:rPr>
        <w:t xml:space="preserve">  </w:t>
      </w:r>
    </w:p>
    <w:p w:rsidR="000D3491" w:rsidRDefault="002F7A63" w:rsidP="003F5919">
      <w:pPr>
        <w:pStyle w:val="ListParagraph"/>
        <w:spacing w:before="120" w:after="0" w:line="360" w:lineRule="auto"/>
        <w:ind w:left="0" w:firstLine="720"/>
        <w:jc w:val="both"/>
        <w:rPr>
          <w:rFonts w:ascii="Times New Roman" w:hAnsi="Times New Roman"/>
          <w:sz w:val="28"/>
          <w:szCs w:val="28"/>
        </w:rPr>
      </w:pPr>
      <w:r w:rsidRPr="002F7A63">
        <w:rPr>
          <w:rFonts w:ascii="Times New Roman" w:hAnsi="Times New Roman"/>
          <w:sz w:val="28"/>
          <w:szCs w:val="28"/>
        </w:rPr>
        <w:t>Trưởng khoa</w:t>
      </w:r>
      <w:r>
        <w:rPr>
          <w:rFonts w:ascii="Times New Roman" w:hAnsi="Times New Roman"/>
          <w:sz w:val="28"/>
          <w:szCs w:val="28"/>
        </w:rPr>
        <w:t xml:space="preserve"> đề xuất và tạo điều kiện để giảng viên trong khoa đi học đạt chuẩn</w:t>
      </w:r>
      <w:r w:rsidR="003F5919">
        <w:rPr>
          <w:rFonts w:ascii="Times New Roman" w:hAnsi="Times New Roman"/>
          <w:sz w:val="28"/>
          <w:szCs w:val="28"/>
        </w:rPr>
        <w:t>, lập kế hoạch cụ thể cho từng đơn vị, trong thời gian từ 01/2018 đến hết tháng 12/2020 mỗi đơn vị đều đạt chuẩn theo tiêu chí về năng lực ngoại ngữ của trường tiên tiến.</w:t>
      </w:r>
    </w:p>
    <w:p w:rsidR="003F5919" w:rsidRDefault="003F5919" w:rsidP="003F5919">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 xml:space="preserve">Kinh phí đào tạo </w:t>
      </w:r>
      <w:r w:rsidR="004D6BDF">
        <w:rPr>
          <w:rFonts w:ascii="Times New Roman" w:hAnsi="Times New Roman"/>
          <w:sz w:val="28"/>
          <w:szCs w:val="28"/>
        </w:rPr>
        <w:t xml:space="preserve">đạt chuẩn </w:t>
      </w:r>
      <w:r>
        <w:rPr>
          <w:rFonts w:ascii="Times New Roman" w:hAnsi="Times New Roman"/>
          <w:sz w:val="28"/>
          <w:szCs w:val="28"/>
        </w:rPr>
        <w:t>và khảo sát do cá nhân tự chi trả, sau khi hoàn tất đạt chuẩn theo quy định, nhà trường có chế độ bồi dưỡng theo Quy chế Chi tiêu nội bộ hiện hành.</w:t>
      </w:r>
    </w:p>
    <w:p w:rsidR="004D6BDF" w:rsidRDefault="004D6BDF" w:rsidP="004D6BDF">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Kinh phí đào tạo theo diện học trên chuẩn do nhà trường chi trong thời lượng 300 giờ, cá nhân chi trả kinh phí khảo sát và tự túc kinh phí đào tạo khi quá hạn.</w:t>
      </w:r>
    </w:p>
    <w:p w:rsidR="00F170DC" w:rsidRDefault="00F170DC" w:rsidP="003F5919">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Trường hợp giảng viên chọn Trung tâm đào tạo Lý Tự Trọng làm nơi bồi d</w:t>
      </w:r>
      <w:r w:rsidR="004B043C">
        <w:rPr>
          <w:rFonts w:ascii="Times New Roman" w:hAnsi="Times New Roman"/>
          <w:sz w:val="28"/>
          <w:szCs w:val="28"/>
        </w:rPr>
        <w:t>ưỡng, Trung tâm miễn phí chi phí đào tạo trong thời hạn nâng bậc</w:t>
      </w:r>
      <w:r w:rsidR="00D621FD">
        <w:rPr>
          <w:rFonts w:ascii="Times New Roman" w:hAnsi="Times New Roman"/>
          <w:sz w:val="28"/>
          <w:szCs w:val="28"/>
        </w:rPr>
        <w:t xml:space="preserve"> (300 giờ)</w:t>
      </w:r>
      <w:r w:rsidR="004B043C">
        <w:rPr>
          <w:rFonts w:ascii="Times New Roman" w:hAnsi="Times New Roman"/>
          <w:sz w:val="28"/>
          <w:szCs w:val="28"/>
        </w:rPr>
        <w:t>, cá nhân tự chi trả chi phí nếu quá hạn đào tạo.</w:t>
      </w:r>
    </w:p>
    <w:p w:rsidR="006D6DE8" w:rsidRPr="00402402" w:rsidRDefault="006D6DE8"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Giải pháp nâng cao năng lực </w:t>
      </w:r>
      <w:r w:rsidR="00070ACF">
        <w:rPr>
          <w:rFonts w:ascii="Times New Roman" w:hAnsi="Times New Roman"/>
          <w:b/>
          <w:sz w:val="28"/>
          <w:szCs w:val="28"/>
        </w:rPr>
        <w:t xml:space="preserve">sử dụng </w:t>
      </w:r>
      <w:r w:rsidRPr="00402402">
        <w:rPr>
          <w:rFonts w:ascii="Times New Roman" w:hAnsi="Times New Roman"/>
          <w:b/>
          <w:sz w:val="28"/>
          <w:szCs w:val="28"/>
        </w:rPr>
        <w:t>ngoại ngữ (tiếng Anh)</w:t>
      </w:r>
    </w:p>
    <w:p w:rsidR="00B16B21" w:rsidRPr="00402402" w:rsidRDefault="006D6DE8"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Tạo môi trường sử dụng tiếng Anh trong nhà trường</w:t>
      </w:r>
    </w:p>
    <w:p w:rsidR="004015D0" w:rsidRPr="00402402" w:rsidRDefault="004015D0" w:rsidP="004015D0">
      <w:pPr>
        <w:pStyle w:val="NormalWeb"/>
        <w:autoSpaceDE w:val="0"/>
        <w:autoSpaceDN w:val="0"/>
        <w:spacing w:before="0" w:beforeAutospacing="0" w:after="0" w:afterAutospacing="0" w:line="360" w:lineRule="auto"/>
        <w:ind w:firstLine="540"/>
        <w:jc w:val="both"/>
        <w:rPr>
          <w:sz w:val="28"/>
          <w:szCs w:val="28"/>
        </w:rPr>
      </w:pPr>
      <w:r w:rsidRPr="00402402">
        <w:rPr>
          <w:sz w:val="28"/>
          <w:szCs w:val="28"/>
        </w:rPr>
        <w:t>Nhà trường tạo điều kiện để Đoàn thanh niên, Công đoàn thành lập Câu lạc bộ ngoại ngữ cho học sinh sinh viên</w:t>
      </w:r>
      <w:r>
        <w:rPr>
          <w:sz w:val="28"/>
          <w:szCs w:val="28"/>
        </w:rPr>
        <w:t>,</w:t>
      </w:r>
      <w:r w:rsidRPr="00402402">
        <w:rPr>
          <w:sz w:val="28"/>
          <w:szCs w:val="28"/>
        </w:rPr>
        <w:t xml:space="preserve"> </w:t>
      </w:r>
      <w:r>
        <w:rPr>
          <w:sz w:val="28"/>
          <w:szCs w:val="28"/>
        </w:rPr>
        <w:t xml:space="preserve">cho </w:t>
      </w:r>
      <w:r w:rsidRPr="00402402">
        <w:rPr>
          <w:sz w:val="28"/>
          <w:szCs w:val="28"/>
        </w:rPr>
        <w:t>giảng viên</w:t>
      </w:r>
      <w:r>
        <w:rPr>
          <w:sz w:val="28"/>
          <w:szCs w:val="28"/>
        </w:rPr>
        <w:t>.</w:t>
      </w:r>
      <w:r w:rsidRPr="00402402">
        <w:rPr>
          <w:sz w:val="28"/>
          <w:szCs w:val="28"/>
        </w:rPr>
        <w:t xml:space="preserve"> </w:t>
      </w:r>
      <w:r>
        <w:rPr>
          <w:sz w:val="28"/>
          <w:szCs w:val="28"/>
        </w:rPr>
        <w:t>M</w:t>
      </w:r>
      <w:r w:rsidRPr="00402402">
        <w:rPr>
          <w:sz w:val="28"/>
          <w:szCs w:val="28"/>
        </w:rPr>
        <w:t>ột mặt để tạo thói quen dùng tiếng Anh theo phản xạ, mặt khác, tăng khả năng nắm bắt cơ hội liên kết đào tạo với các nước trong khu vực cho mọi thành viên trong trường.</w:t>
      </w:r>
      <w:r>
        <w:rPr>
          <w:sz w:val="28"/>
          <w:szCs w:val="28"/>
        </w:rPr>
        <w:t xml:space="preserve"> Tổ chức các lớp học </w:t>
      </w:r>
      <w:r>
        <w:rPr>
          <w:sz w:val="28"/>
          <w:szCs w:val="28"/>
        </w:rPr>
        <w:lastRenderedPageBreak/>
        <w:t>Nghe – nói thường xuyên và định kỳ do giảng viên bản ngữ phụ trách cho nhiều đối tượng trong nhà trường.</w:t>
      </w:r>
    </w:p>
    <w:p w:rsidR="006D6DE8" w:rsidRPr="00402402" w:rsidRDefault="006D6DE8" w:rsidP="00402402">
      <w:pPr>
        <w:pStyle w:val="ListParagraph"/>
        <w:numPr>
          <w:ilvl w:val="2"/>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 xml:space="preserve">Tăng cường các môn học bằng tiếng Anh </w:t>
      </w:r>
    </w:p>
    <w:p w:rsidR="006D6DE8" w:rsidRPr="009A4103" w:rsidRDefault="006D6DE8" w:rsidP="00CD087D">
      <w:pPr>
        <w:pStyle w:val="ListParagraph"/>
        <w:spacing w:before="120" w:after="0" w:line="360" w:lineRule="auto"/>
        <w:ind w:left="0" w:firstLine="720"/>
        <w:jc w:val="both"/>
        <w:rPr>
          <w:rFonts w:ascii="Times New Roman" w:hAnsi="Times New Roman" w:cs="Times New Roman"/>
          <w:sz w:val="28"/>
          <w:szCs w:val="28"/>
        </w:rPr>
      </w:pPr>
      <w:r w:rsidRPr="00402402">
        <w:rPr>
          <w:rFonts w:ascii="Times New Roman" w:hAnsi="Times New Roman"/>
          <w:sz w:val="28"/>
          <w:szCs w:val="28"/>
        </w:rPr>
        <w:t>Xây dựng chương trình</w:t>
      </w:r>
      <w:r w:rsidR="00402402">
        <w:rPr>
          <w:rFonts w:ascii="Times New Roman" w:hAnsi="Times New Roman"/>
          <w:sz w:val="28"/>
          <w:szCs w:val="28"/>
        </w:rPr>
        <w:t xml:space="preserve"> đào tạo có các học </w:t>
      </w:r>
      <w:r w:rsidR="004015D0">
        <w:rPr>
          <w:rFonts w:ascii="Times New Roman" w:hAnsi="Times New Roman"/>
          <w:sz w:val="28"/>
          <w:szCs w:val="28"/>
        </w:rPr>
        <w:t xml:space="preserve">phần dạy </w:t>
      </w:r>
      <w:r w:rsidR="00402402">
        <w:rPr>
          <w:rFonts w:ascii="Times New Roman" w:hAnsi="Times New Roman"/>
          <w:sz w:val="28"/>
          <w:szCs w:val="28"/>
        </w:rPr>
        <w:t xml:space="preserve">bằng tiếng Anh toàn </w:t>
      </w:r>
      <w:r w:rsidR="004015D0">
        <w:rPr>
          <w:rFonts w:ascii="Times New Roman" w:hAnsi="Times New Roman"/>
          <w:sz w:val="28"/>
          <w:szCs w:val="28"/>
        </w:rPr>
        <w:t xml:space="preserve">phần </w:t>
      </w:r>
      <w:r w:rsidR="00402402">
        <w:rPr>
          <w:rFonts w:ascii="Times New Roman" w:hAnsi="Times New Roman"/>
          <w:sz w:val="28"/>
          <w:szCs w:val="28"/>
        </w:rPr>
        <w:t xml:space="preserve">hoặc </w:t>
      </w:r>
      <w:r w:rsidR="004015D0">
        <w:rPr>
          <w:rFonts w:ascii="Times New Roman" w:hAnsi="Times New Roman"/>
          <w:sz w:val="28"/>
          <w:szCs w:val="28"/>
        </w:rPr>
        <w:t>từng phầ</w:t>
      </w:r>
      <w:r w:rsidR="00763087">
        <w:rPr>
          <w:rFonts w:ascii="Times New Roman" w:hAnsi="Times New Roman"/>
          <w:sz w:val="28"/>
          <w:szCs w:val="28"/>
        </w:rPr>
        <w:t>n với chế độ lương hợp lý được quy định rõ trong Quy chế Chi tiêu nội bộ. Việc đề xuất môn học do Trưởng khoa chủ động về nguồn học liệu, nhân sự, kinh phí, được Hiệu trưởng duyệt thông qua sự thẩm định chương</w:t>
      </w:r>
      <w:r w:rsidR="00763087" w:rsidRPr="00CD087D">
        <w:rPr>
          <w:rFonts w:ascii="Times New Roman" w:hAnsi="Times New Roman" w:cs="Times New Roman"/>
          <w:sz w:val="28"/>
          <w:szCs w:val="28"/>
        </w:rPr>
        <w:t xml:space="preserve"> trình của Phòng Tuyển sinh–Đào tạo, phòng Khảo thí –Đảm bảo chất lượng.</w:t>
      </w:r>
      <w:r w:rsidR="00CD087D" w:rsidRPr="00CD087D">
        <w:rPr>
          <w:rFonts w:ascii="Times New Roman" w:hAnsi="Times New Roman" w:cs="Times New Roman"/>
          <w:sz w:val="28"/>
          <w:szCs w:val="28"/>
        </w:rPr>
        <w:t xml:space="preserve"> Các khoa chuyên ngành cần mở rộng các chuyên ngành bổ trợ tạo cho chương trình đào tạo có hướng đa ngành đáp ứng tốt nhu cầu của xã hội về năng lực ngoại ngữ.</w:t>
      </w:r>
      <w:r w:rsidR="009A4103">
        <w:rPr>
          <w:rFonts w:ascii="Times New Roman" w:hAnsi="Times New Roman" w:cs="Times New Roman"/>
          <w:sz w:val="28"/>
          <w:szCs w:val="28"/>
        </w:rPr>
        <w:t xml:space="preserve"> </w:t>
      </w:r>
      <w:r w:rsidR="009A4103" w:rsidRPr="009A4103">
        <w:rPr>
          <w:rFonts w:ascii="Times New Roman" w:hAnsi="Times New Roman" w:cs="Times New Roman"/>
          <w:sz w:val="28"/>
          <w:szCs w:val="28"/>
        </w:rPr>
        <w:t>Thực hiện thí điểm với từng học phần</w:t>
      </w:r>
      <w:r w:rsidR="009A4103">
        <w:rPr>
          <w:rFonts w:ascii="Times New Roman" w:hAnsi="Times New Roman" w:cs="Times New Roman"/>
          <w:sz w:val="28"/>
          <w:szCs w:val="28"/>
        </w:rPr>
        <w:t>, khởi đầu giảng dạy từng phần, có kế hoạch triển khai, đánh giá, khảo sát đa chiều, rút kinh nghiệm tiến đến giảng dạy toàn phần.</w:t>
      </w:r>
    </w:p>
    <w:p w:rsidR="00CD087D" w:rsidRPr="00402402" w:rsidRDefault="00CD087D" w:rsidP="00CD087D">
      <w:pPr>
        <w:pStyle w:val="ListParagraph"/>
        <w:spacing w:before="120" w:after="0" w:line="360" w:lineRule="auto"/>
        <w:ind w:left="0" w:firstLine="720"/>
        <w:jc w:val="both"/>
        <w:rPr>
          <w:rFonts w:ascii="Times New Roman" w:hAnsi="Times New Roman"/>
          <w:sz w:val="28"/>
          <w:szCs w:val="28"/>
        </w:rPr>
      </w:pPr>
      <w:r>
        <w:rPr>
          <w:rFonts w:ascii="Times New Roman" w:hAnsi="Times New Roman"/>
          <w:sz w:val="28"/>
          <w:szCs w:val="28"/>
        </w:rPr>
        <w:t>Trưởng khoa có dự báo nhân lực về nhu cầu sử dụng năng lực ngoại ngữ và kế hoạch thực hiện hợp lý,</w:t>
      </w:r>
      <w:r w:rsidRPr="00CD087D">
        <w:rPr>
          <w:rFonts w:ascii="Times New Roman" w:hAnsi="Times New Roman" w:cs="Times New Roman"/>
          <w:sz w:val="28"/>
          <w:szCs w:val="28"/>
        </w:rPr>
        <w:t xml:space="preserve"> khắc phục sự cứng nhắc, quan liêu và hạn hẹp trong tầm nhìn.</w:t>
      </w:r>
    </w:p>
    <w:p w:rsidR="006D6DE8" w:rsidRPr="00402402" w:rsidRDefault="00E37047" w:rsidP="00E37047">
      <w:pPr>
        <w:pStyle w:val="ListParagraph"/>
        <w:numPr>
          <w:ilvl w:val="2"/>
          <w:numId w:val="2"/>
        </w:numPr>
        <w:spacing w:before="120" w:after="0" w:line="360" w:lineRule="auto"/>
        <w:ind w:left="0" w:firstLine="709"/>
        <w:jc w:val="both"/>
        <w:rPr>
          <w:rFonts w:ascii="Times New Roman" w:hAnsi="Times New Roman"/>
          <w:b/>
          <w:sz w:val="28"/>
          <w:szCs w:val="28"/>
        </w:rPr>
      </w:pPr>
      <w:r>
        <w:rPr>
          <w:rFonts w:ascii="Times New Roman" w:hAnsi="Times New Roman"/>
          <w:b/>
          <w:sz w:val="28"/>
          <w:szCs w:val="28"/>
        </w:rPr>
        <w:t>Thực hiện nghiêm túc chương trình đào tạo bồi dưỡng nâng cao năng lực ngoại ngữ cho giảng viên</w:t>
      </w:r>
    </w:p>
    <w:p w:rsidR="00E37047" w:rsidRDefault="00E37047" w:rsidP="00E37047">
      <w:pPr>
        <w:pStyle w:val="NormalWeb"/>
        <w:spacing w:line="360" w:lineRule="auto"/>
        <w:ind w:firstLine="720"/>
        <w:jc w:val="both"/>
        <w:rPr>
          <w:sz w:val="28"/>
          <w:szCs w:val="28"/>
        </w:rPr>
      </w:pPr>
      <w:r>
        <w:rPr>
          <w:sz w:val="28"/>
          <w:szCs w:val="28"/>
        </w:rPr>
        <w:t xml:space="preserve">Thực hiện và </w:t>
      </w:r>
      <w:r w:rsidRPr="00402402">
        <w:rPr>
          <w:sz w:val="28"/>
          <w:szCs w:val="28"/>
        </w:rPr>
        <w:t xml:space="preserve">hoàn thiện chương trình đào tạo, bồi dưỡng </w:t>
      </w:r>
      <w:r>
        <w:rPr>
          <w:sz w:val="28"/>
          <w:szCs w:val="28"/>
        </w:rPr>
        <w:t>năng lực ngoại ngữ</w:t>
      </w:r>
      <w:r w:rsidRPr="00402402">
        <w:rPr>
          <w:sz w:val="28"/>
          <w:szCs w:val="28"/>
        </w:rPr>
        <w:t xml:space="preserve"> cho </w:t>
      </w:r>
      <w:r>
        <w:rPr>
          <w:sz w:val="28"/>
          <w:szCs w:val="28"/>
        </w:rPr>
        <w:t>giảng viên,</w:t>
      </w:r>
      <w:r w:rsidRPr="00402402">
        <w:rPr>
          <w:sz w:val="28"/>
          <w:szCs w:val="28"/>
        </w:rPr>
        <w:t xml:space="preserve"> </w:t>
      </w:r>
      <w:r>
        <w:rPr>
          <w:sz w:val="28"/>
          <w:szCs w:val="28"/>
        </w:rPr>
        <w:t xml:space="preserve">kết hợp </w:t>
      </w:r>
      <w:r w:rsidRPr="00402402">
        <w:rPr>
          <w:sz w:val="28"/>
          <w:szCs w:val="28"/>
        </w:rPr>
        <w:t xml:space="preserve">chương trình </w:t>
      </w:r>
      <w:r>
        <w:rPr>
          <w:sz w:val="28"/>
          <w:szCs w:val="28"/>
        </w:rPr>
        <w:t xml:space="preserve">đào tạo là </w:t>
      </w:r>
      <w:r w:rsidRPr="00402402">
        <w:rPr>
          <w:sz w:val="28"/>
          <w:szCs w:val="28"/>
        </w:rPr>
        <w:t>tìm hiểu thực tế kết hợp với đổi mới phương thức kiểm tra năng lực sau đào tạo.</w:t>
      </w:r>
      <w:r w:rsidR="009A4103">
        <w:rPr>
          <w:sz w:val="28"/>
          <w:szCs w:val="28"/>
        </w:rPr>
        <w:t xml:space="preserve"> </w:t>
      </w:r>
      <w:r w:rsidR="00070ACF">
        <w:rPr>
          <w:sz w:val="28"/>
          <w:szCs w:val="28"/>
        </w:rPr>
        <w:t>Nghiên cứu kinh nghiệm quốc tế hướng tới xây dựng chương trình bồi dưỡng dài hạn cho giảng viên toàn trường đặc biệt là giảng viên trong độ tuổi cần được bồi dưỡng sau đào tạo.</w:t>
      </w:r>
    </w:p>
    <w:p w:rsidR="00172258" w:rsidRPr="00402402" w:rsidRDefault="00D53260" w:rsidP="00402402">
      <w:pPr>
        <w:numPr>
          <w:ilvl w:val="0"/>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Kết luận và kiến nghị</w:t>
      </w:r>
    </w:p>
    <w:p w:rsidR="003A7CCC" w:rsidRPr="00402402" w:rsidRDefault="003A7CCC"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Kiến nghị</w:t>
      </w:r>
    </w:p>
    <w:p w:rsidR="00B1656B" w:rsidRDefault="00B1656B" w:rsidP="00402402">
      <w:pPr>
        <w:pStyle w:val="NormalWeb"/>
        <w:spacing w:before="120" w:beforeAutospacing="0" w:after="0" w:afterAutospacing="0" w:line="360" w:lineRule="auto"/>
        <w:ind w:firstLine="720"/>
        <w:jc w:val="both"/>
        <w:rPr>
          <w:sz w:val="28"/>
          <w:szCs w:val="28"/>
        </w:rPr>
      </w:pPr>
      <w:r>
        <w:rPr>
          <w:sz w:val="28"/>
          <w:szCs w:val="28"/>
        </w:rPr>
        <w:lastRenderedPageBreak/>
        <w:t>Nhà trường có chế độ khen thưởng cho các cá nhân hoàn thành thời gian đào tạo trước hạn theo kế hoạch cá nhân, đồng thời có biện pháp cụ thể với các trường hợp quá hạn đào tạo không đạt chuẩn.</w:t>
      </w:r>
    </w:p>
    <w:p w:rsidR="00412A3D" w:rsidRPr="00402402" w:rsidRDefault="00412A3D" w:rsidP="00402402">
      <w:pPr>
        <w:pStyle w:val="NormalWeb"/>
        <w:spacing w:before="120" w:beforeAutospacing="0" w:after="0" w:afterAutospacing="0" w:line="360" w:lineRule="auto"/>
        <w:ind w:firstLine="720"/>
        <w:jc w:val="both"/>
        <w:rPr>
          <w:sz w:val="28"/>
          <w:szCs w:val="28"/>
        </w:rPr>
      </w:pPr>
      <w:r w:rsidRPr="00402402">
        <w:rPr>
          <w:sz w:val="28"/>
          <w:szCs w:val="28"/>
        </w:rPr>
        <w:t>Nhà nước cần xây dựng cơ chế chi trả hợp lý tạo động lực làm việc cho giảng viên đạt chuẩn trình độ ngoại ngữ bên cạnh việc khảo sát nhất quán và công bằng. Ngoài việc trả lương theo quy định chung, có thể chủ động xây dựng chế độ lương, bồi dưỡng phù hợp đối với giờ dạy học phần bằng tiếng Anh hoặc tiếng Anh tăng cường. Song song với việc trả lương là kết quả đánh giá hàng năm dựa trên kết quả khảo sát của người học đưa vào phiếu đánh giá xếp loại công chức hàng năm của cơ quan.</w:t>
      </w:r>
    </w:p>
    <w:p w:rsidR="006810DF" w:rsidRPr="00402402" w:rsidRDefault="006810DF" w:rsidP="00402402">
      <w:pPr>
        <w:spacing w:before="120" w:after="0" w:line="360" w:lineRule="auto"/>
        <w:ind w:firstLine="720"/>
        <w:jc w:val="both"/>
        <w:rPr>
          <w:rFonts w:ascii="Times New Roman" w:hAnsi="Times New Roman"/>
          <w:sz w:val="28"/>
          <w:szCs w:val="28"/>
        </w:rPr>
      </w:pPr>
      <w:r w:rsidRPr="00402402">
        <w:rPr>
          <w:rFonts w:ascii="Times New Roman" w:hAnsi="Times New Roman"/>
          <w:sz w:val="28"/>
          <w:szCs w:val="28"/>
        </w:rPr>
        <w:t>Nhà nước cần có chính sách đổi mới công tác đào tạo, bồi dưỡng giảng viên và cán bộ quản lý; hoàn thiện chế độ quản lý, chế độ chính sách; mở rộng các hình thức liên kết đào tạo, tăng cường hợp tác quốc tế đào tạo, giảm bớt các thủ tục trong liên kết đào tạo với các nước trong khu vực, đặc biệt là trong hệ thống ASEAN .</w:t>
      </w:r>
    </w:p>
    <w:p w:rsidR="00D53260" w:rsidRPr="00402402" w:rsidRDefault="00D53260" w:rsidP="00402402">
      <w:pPr>
        <w:pStyle w:val="ListParagraph"/>
        <w:numPr>
          <w:ilvl w:val="1"/>
          <w:numId w:val="2"/>
        </w:numPr>
        <w:spacing w:before="120" w:after="0" w:line="360" w:lineRule="auto"/>
        <w:jc w:val="both"/>
        <w:rPr>
          <w:rFonts w:ascii="Times New Roman" w:hAnsi="Times New Roman"/>
          <w:b/>
          <w:sz w:val="28"/>
          <w:szCs w:val="28"/>
        </w:rPr>
      </w:pPr>
      <w:r w:rsidRPr="00402402">
        <w:rPr>
          <w:rFonts w:ascii="Times New Roman" w:hAnsi="Times New Roman"/>
          <w:b/>
          <w:sz w:val="28"/>
          <w:szCs w:val="28"/>
        </w:rPr>
        <w:t>Kết luận</w:t>
      </w:r>
      <w:bookmarkStart w:id="0" w:name="_GoBack"/>
      <w:bookmarkEnd w:id="0"/>
    </w:p>
    <w:p w:rsidR="00D53260" w:rsidRPr="00402402" w:rsidRDefault="00931B70" w:rsidP="00402402">
      <w:pPr>
        <w:spacing w:line="360" w:lineRule="auto"/>
        <w:ind w:firstLine="540"/>
        <w:jc w:val="both"/>
        <w:rPr>
          <w:rFonts w:ascii="Times New Roman" w:hAnsi="Times New Roman"/>
          <w:sz w:val="28"/>
          <w:szCs w:val="28"/>
        </w:rPr>
      </w:pPr>
      <w:r>
        <w:rPr>
          <w:rFonts w:ascii="Times New Roman" w:hAnsi="Times New Roman"/>
          <w:sz w:val="28"/>
          <w:szCs w:val="28"/>
        </w:rPr>
        <w:t>Vấn đề nâng cao năng lực ngoại ngữ của giảng viên vừa là vấn đề mang tính chất lâu dài vừa có tính thời sự đáp ứng tiêu chí xây dựng trường tiên tiến.</w:t>
      </w:r>
      <w:r w:rsidR="00B66380">
        <w:rPr>
          <w:rFonts w:ascii="Times New Roman" w:hAnsi="Times New Roman"/>
          <w:sz w:val="28"/>
          <w:szCs w:val="28"/>
        </w:rPr>
        <w:t xml:space="preserve"> Để đạt được hiệu quả, quá trình thực hiện cần nhiều yếu tố chủ quan và khách quan tác động. Từng thành viên cần nêu cao ý thức cá nhân và quyết tâm tự bồi dưỡng đạt chuẩn, trên chuẩn. </w:t>
      </w:r>
      <w:r w:rsidR="00D53260" w:rsidRPr="00402402">
        <w:rPr>
          <w:rFonts w:ascii="Times New Roman" w:hAnsi="Times New Roman"/>
          <w:sz w:val="28"/>
          <w:szCs w:val="28"/>
        </w:rPr>
        <w:t xml:space="preserve">Xây dựng trường tiên tiến là mục tiêu cấp thiết mà mọi </w:t>
      </w:r>
      <w:r w:rsidR="00376B2F" w:rsidRPr="00402402">
        <w:rPr>
          <w:rFonts w:ascii="Times New Roman" w:hAnsi="Times New Roman"/>
          <w:sz w:val="28"/>
          <w:szCs w:val="28"/>
        </w:rPr>
        <w:t>cơ sở giáo dục</w:t>
      </w:r>
      <w:r w:rsidR="00D53260" w:rsidRPr="00402402">
        <w:rPr>
          <w:rFonts w:ascii="Times New Roman" w:hAnsi="Times New Roman"/>
          <w:sz w:val="28"/>
          <w:szCs w:val="28"/>
        </w:rPr>
        <w:t xml:space="preserve"> </w:t>
      </w:r>
      <w:r w:rsidR="00376B2F" w:rsidRPr="00402402">
        <w:rPr>
          <w:rFonts w:ascii="Times New Roman" w:hAnsi="Times New Roman"/>
          <w:sz w:val="28"/>
          <w:szCs w:val="28"/>
        </w:rPr>
        <w:t>phấn đấu</w:t>
      </w:r>
      <w:r w:rsidR="00D53260" w:rsidRPr="00402402">
        <w:rPr>
          <w:rFonts w:ascii="Times New Roman" w:hAnsi="Times New Roman"/>
          <w:sz w:val="28"/>
          <w:szCs w:val="28"/>
        </w:rPr>
        <w:t xml:space="preserve"> đạt đến để đáp ứng xu thế hội nhập khu vực và quốc tế. </w:t>
      </w:r>
      <w:r w:rsidR="0058314C" w:rsidRPr="00402402">
        <w:rPr>
          <w:rFonts w:ascii="Times New Roman" w:hAnsi="Times New Roman"/>
          <w:sz w:val="28"/>
          <w:szCs w:val="28"/>
        </w:rPr>
        <w:t>Thời gian</w:t>
      </w:r>
      <w:r w:rsidR="00D53260" w:rsidRPr="00402402">
        <w:rPr>
          <w:rFonts w:ascii="Times New Roman" w:hAnsi="Times New Roman"/>
          <w:sz w:val="28"/>
          <w:szCs w:val="28"/>
        </w:rPr>
        <w:t xml:space="preserve"> qua, Trường Cao đẳng Kỹ thuật Lý Tự Trọng Thành phố Hồ Chí Minh đ</w:t>
      </w:r>
      <w:r w:rsidR="0058314C" w:rsidRPr="00402402">
        <w:rPr>
          <w:rFonts w:ascii="Times New Roman" w:hAnsi="Times New Roman"/>
          <w:sz w:val="28"/>
          <w:szCs w:val="28"/>
        </w:rPr>
        <w:t>ịnh hướng</w:t>
      </w:r>
      <w:r w:rsidR="00D53260" w:rsidRPr="00402402">
        <w:rPr>
          <w:rFonts w:ascii="Times New Roman" w:hAnsi="Times New Roman"/>
          <w:sz w:val="28"/>
          <w:szCs w:val="28"/>
        </w:rPr>
        <w:t xml:space="preserve"> phấn đấu </w:t>
      </w:r>
      <w:r w:rsidR="0058314C" w:rsidRPr="00402402">
        <w:rPr>
          <w:rFonts w:ascii="Times New Roman" w:hAnsi="Times New Roman"/>
          <w:sz w:val="28"/>
          <w:szCs w:val="28"/>
        </w:rPr>
        <w:t xml:space="preserve">và lập kế hoạch </w:t>
      </w:r>
      <w:r w:rsidR="00D53260" w:rsidRPr="00402402">
        <w:rPr>
          <w:rFonts w:ascii="Times New Roman" w:hAnsi="Times New Roman"/>
          <w:sz w:val="28"/>
          <w:szCs w:val="28"/>
        </w:rPr>
        <w:t xml:space="preserve">thiết thực để </w:t>
      </w:r>
      <w:r w:rsidR="0058314C" w:rsidRPr="00402402">
        <w:rPr>
          <w:rFonts w:ascii="Times New Roman" w:hAnsi="Times New Roman"/>
          <w:sz w:val="28"/>
          <w:szCs w:val="28"/>
        </w:rPr>
        <w:t>từng bước</w:t>
      </w:r>
      <w:r w:rsidR="00D53260" w:rsidRPr="00402402">
        <w:rPr>
          <w:rFonts w:ascii="Times New Roman" w:hAnsi="Times New Roman"/>
          <w:sz w:val="28"/>
          <w:szCs w:val="28"/>
        </w:rPr>
        <w:t xml:space="preserve"> </w:t>
      </w:r>
      <w:r w:rsidR="00547132" w:rsidRPr="00402402">
        <w:rPr>
          <w:rFonts w:ascii="Times New Roman" w:hAnsi="Times New Roman"/>
          <w:sz w:val="28"/>
          <w:szCs w:val="28"/>
        </w:rPr>
        <w:t>nâng cao năng lực ngoại ngữ cho</w:t>
      </w:r>
      <w:r w:rsidR="00D53260" w:rsidRPr="00402402">
        <w:rPr>
          <w:rFonts w:ascii="Times New Roman" w:hAnsi="Times New Roman"/>
          <w:sz w:val="28"/>
          <w:szCs w:val="28"/>
        </w:rPr>
        <w:t xml:space="preserve"> đội ngũ giảng viên</w:t>
      </w:r>
      <w:r w:rsidR="00376B2F" w:rsidRPr="00402402">
        <w:rPr>
          <w:rFonts w:ascii="Times New Roman" w:hAnsi="Times New Roman"/>
          <w:sz w:val="28"/>
          <w:szCs w:val="28"/>
        </w:rPr>
        <w:t xml:space="preserve"> tạo điều kiện cho</w:t>
      </w:r>
      <w:r w:rsidR="00D53260" w:rsidRPr="00402402">
        <w:rPr>
          <w:rFonts w:ascii="Times New Roman" w:hAnsi="Times New Roman"/>
          <w:sz w:val="28"/>
          <w:szCs w:val="28"/>
        </w:rPr>
        <w:t xml:space="preserve"> liên kết đào tạo và hợp tác quốc tế</w:t>
      </w:r>
      <w:r w:rsidR="00547132" w:rsidRPr="00402402">
        <w:rPr>
          <w:rFonts w:ascii="Times New Roman" w:hAnsi="Times New Roman"/>
          <w:sz w:val="28"/>
          <w:szCs w:val="28"/>
        </w:rPr>
        <w:t xml:space="preserve"> và xây dựng trường tiên tiến</w:t>
      </w:r>
      <w:r w:rsidR="00D53260" w:rsidRPr="00402402">
        <w:rPr>
          <w:rFonts w:ascii="Times New Roman" w:hAnsi="Times New Roman"/>
          <w:sz w:val="28"/>
          <w:szCs w:val="28"/>
        </w:rPr>
        <w:t>.</w:t>
      </w:r>
    </w:p>
    <w:p w:rsidR="00B01844" w:rsidRPr="00402402" w:rsidRDefault="00B01844" w:rsidP="00402402">
      <w:pPr>
        <w:spacing w:before="120" w:after="0" w:line="360" w:lineRule="auto"/>
        <w:ind w:firstLine="720"/>
        <w:jc w:val="both"/>
        <w:rPr>
          <w:rFonts w:ascii="Times New Roman" w:hAnsi="Times New Roman" w:cs="Times New Roman"/>
          <w:sz w:val="28"/>
          <w:szCs w:val="28"/>
        </w:rPr>
      </w:pPr>
    </w:p>
    <w:p w:rsidR="00B01844" w:rsidRPr="00402402" w:rsidRDefault="00B01844" w:rsidP="00830D70">
      <w:pPr>
        <w:spacing w:after="0" w:line="240" w:lineRule="auto"/>
        <w:jc w:val="center"/>
        <w:rPr>
          <w:rFonts w:ascii="Times New Roman" w:hAnsi="Times New Roman" w:cs="Times New Roman"/>
          <w:b/>
          <w:bCs/>
          <w:sz w:val="28"/>
          <w:szCs w:val="28"/>
        </w:rPr>
      </w:pPr>
      <w:r w:rsidRPr="00402402">
        <w:rPr>
          <w:rFonts w:ascii="Times New Roman" w:hAnsi="Times New Roman" w:cs="Times New Roman"/>
          <w:b/>
          <w:bCs/>
          <w:sz w:val="28"/>
          <w:szCs w:val="28"/>
        </w:rPr>
        <w:lastRenderedPageBreak/>
        <w:t>TÀI LIỆU THAM KHẢO</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1400/QĐ-TTg, 30/09/2008, </w:t>
      </w:r>
      <w:r w:rsidRPr="00402402">
        <w:rPr>
          <w:rFonts w:ascii="Times New Roman" w:hAnsi="Times New Roman" w:cs="Times New Roman"/>
          <w:i/>
          <w:iCs/>
          <w:sz w:val="28"/>
          <w:szCs w:val="28"/>
        </w:rPr>
        <w:t>về việc phê duyệt Đề án “Dạy và học ngoại ngữ trong hệ thống giáo dục quốc dân giai đoạn 2008-2020;</w:t>
      </w:r>
    </w:p>
    <w:p w:rsidR="009D4F8A" w:rsidRPr="00402402" w:rsidRDefault="009D4F8A"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Thông </w:t>
      </w:r>
      <w:r w:rsidR="008B79DB">
        <w:rPr>
          <w:rFonts w:ascii="Times New Roman" w:hAnsi="Times New Roman" w:cs="Times New Roman"/>
          <w:sz w:val="28"/>
          <w:szCs w:val="28"/>
        </w:rPr>
        <w:t>tư</w:t>
      </w:r>
      <w:r w:rsidRPr="00402402">
        <w:rPr>
          <w:rFonts w:ascii="Times New Roman" w:hAnsi="Times New Roman" w:cs="Times New Roman"/>
          <w:sz w:val="28"/>
          <w:szCs w:val="28"/>
        </w:rPr>
        <w:t xml:space="preserve"> số </w:t>
      </w:r>
      <w:r w:rsidR="008B79DB">
        <w:rPr>
          <w:rFonts w:ascii="Times New Roman" w:hAnsi="Times New Roman" w:cs="Times New Roman"/>
          <w:sz w:val="28"/>
          <w:szCs w:val="28"/>
        </w:rPr>
        <w:t>0</w:t>
      </w:r>
      <w:r w:rsidRPr="00402402">
        <w:rPr>
          <w:rFonts w:ascii="Times New Roman" w:hAnsi="Times New Roman" w:cs="Times New Roman"/>
          <w:sz w:val="28"/>
          <w:szCs w:val="28"/>
        </w:rPr>
        <w:t>1/</w:t>
      </w:r>
      <w:r w:rsidR="008B79DB">
        <w:rPr>
          <w:rFonts w:ascii="Times New Roman" w:hAnsi="Times New Roman" w:cs="Times New Roman"/>
          <w:sz w:val="28"/>
          <w:szCs w:val="28"/>
        </w:rPr>
        <w:t>2014/</w:t>
      </w:r>
      <w:r w:rsidRPr="00402402">
        <w:rPr>
          <w:rFonts w:ascii="Times New Roman" w:hAnsi="Times New Roman" w:cs="Times New Roman"/>
          <w:sz w:val="28"/>
          <w:szCs w:val="28"/>
        </w:rPr>
        <w:t>T</w:t>
      </w:r>
      <w:r w:rsidR="008B79DB">
        <w:rPr>
          <w:rFonts w:ascii="Times New Roman" w:hAnsi="Times New Roman" w:cs="Times New Roman"/>
          <w:sz w:val="28"/>
          <w:szCs w:val="28"/>
        </w:rPr>
        <w:t>T</w:t>
      </w:r>
      <w:r w:rsidRPr="00402402">
        <w:rPr>
          <w:rFonts w:ascii="Times New Roman" w:hAnsi="Times New Roman" w:cs="Times New Roman"/>
          <w:sz w:val="28"/>
          <w:szCs w:val="28"/>
        </w:rPr>
        <w:t xml:space="preserve">-BGDĐT, </w:t>
      </w:r>
      <w:r w:rsidR="008B79DB">
        <w:rPr>
          <w:rFonts w:ascii="Times New Roman" w:hAnsi="Times New Roman" w:cs="Times New Roman"/>
          <w:sz w:val="28"/>
          <w:szCs w:val="28"/>
        </w:rPr>
        <w:t>24</w:t>
      </w:r>
      <w:r w:rsidRPr="00402402">
        <w:rPr>
          <w:rFonts w:ascii="Times New Roman" w:hAnsi="Times New Roman" w:cs="Times New Roman"/>
          <w:sz w:val="28"/>
          <w:szCs w:val="28"/>
        </w:rPr>
        <w:t>/</w:t>
      </w:r>
      <w:r w:rsidR="008B79DB">
        <w:rPr>
          <w:rFonts w:ascii="Times New Roman" w:hAnsi="Times New Roman" w:cs="Times New Roman"/>
          <w:sz w:val="28"/>
          <w:szCs w:val="28"/>
        </w:rPr>
        <w:t>01</w:t>
      </w:r>
      <w:r w:rsidRPr="00402402">
        <w:rPr>
          <w:rFonts w:ascii="Times New Roman" w:hAnsi="Times New Roman" w:cs="Times New Roman"/>
          <w:sz w:val="28"/>
          <w:szCs w:val="28"/>
        </w:rPr>
        <w:t>/201</w:t>
      </w:r>
      <w:r w:rsidR="008B79DB">
        <w:rPr>
          <w:rFonts w:ascii="Times New Roman" w:hAnsi="Times New Roman" w:cs="Times New Roman"/>
          <w:sz w:val="28"/>
          <w:szCs w:val="28"/>
        </w:rPr>
        <w:t>4</w:t>
      </w:r>
      <w:r w:rsidRPr="00402402">
        <w:rPr>
          <w:rFonts w:ascii="Times New Roman" w:hAnsi="Times New Roman" w:cs="Times New Roman"/>
          <w:sz w:val="28"/>
          <w:szCs w:val="28"/>
        </w:rPr>
        <w:t xml:space="preserve">, </w:t>
      </w:r>
      <w:r w:rsidR="008B79DB">
        <w:rPr>
          <w:rFonts w:ascii="Times New Roman" w:hAnsi="Times New Roman" w:cs="Times New Roman"/>
          <w:i/>
          <w:iCs/>
          <w:sz w:val="28"/>
          <w:szCs w:val="28"/>
        </w:rPr>
        <w:t xml:space="preserve">Thông tư ban hành </w:t>
      </w:r>
      <w:r w:rsidRPr="00402402">
        <w:rPr>
          <w:rFonts w:ascii="Times New Roman" w:hAnsi="Times New Roman" w:cs="Times New Roman"/>
          <w:i/>
          <w:iCs/>
          <w:sz w:val="28"/>
          <w:szCs w:val="28"/>
        </w:rPr>
        <w:t>Khung năng lực ngoại ngữ 6 bậc dùng cho Việt Nam;</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3036/QĐ-UBND, 20/6/2014, </w:t>
      </w:r>
      <w:r w:rsidRPr="00402402">
        <w:rPr>
          <w:rFonts w:ascii="Times New Roman" w:hAnsi="Times New Roman" w:cs="Times New Roman"/>
          <w:i/>
          <w:iCs/>
          <w:sz w:val="28"/>
          <w:szCs w:val="28"/>
        </w:rPr>
        <w:t>về tiêu chí Trường tiên tiến, theo xu thế hội nhập khu vực và quốc tế tại Thành phố Hồ Chí Minh</w:t>
      </w:r>
      <w:r w:rsidRPr="00402402">
        <w:rPr>
          <w:rFonts w:ascii="Times New Roman" w:hAnsi="Times New Roman" w:cs="Times New Roman"/>
          <w:sz w:val="28"/>
          <w:szCs w:val="28"/>
        </w:rPr>
        <w:t>;</w:t>
      </w:r>
    </w:p>
    <w:p w:rsidR="009D4F8A" w:rsidRPr="00402402" w:rsidRDefault="009D4F8A" w:rsidP="00402402">
      <w:pPr>
        <w:spacing w:before="120" w:after="0" w:line="360" w:lineRule="auto"/>
        <w:ind w:firstLine="720"/>
        <w:rPr>
          <w:rFonts w:ascii="Times New Roman" w:hAnsi="Times New Roman" w:cs="Times New Roman"/>
          <w:i/>
          <w:sz w:val="28"/>
          <w:szCs w:val="28"/>
        </w:rPr>
      </w:pPr>
      <w:r w:rsidRPr="00402402">
        <w:rPr>
          <w:rFonts w:ascii="Times New Roman" w:hAnsi="Times New Roman" w:cs="Times New Roman"/>
          <w:sz w:val="28"/>
          <w:szCs w:val="28"/>
        </w:rPr>
        <w:t xml:space="preserve">Công văn số 45/CV-ĐANN, 17/3/2016, </w:t>
      </w:r>
      <w:r w:rsidRPr="00402402">
        <w:rPr>
          <w:rFonts w:ascii="Times New Roman" w:hAnsi="Times New Roman" w:cs="Times New Roman"/>
          <w:i/>
          <w:sz w:val="28"/>
          <w:szCs w:val="28"/>
        </w:rPr>
        <w:t xml:space="preserve">về nhiệm vụ trọng tâm năm 2016 của Đề án NNQG 2020; </w:t>
      </w:r>
    </w:p>
    <w:p w:rsidR="00B01844" w:rsidRPr="00402402" w:rsidRDefault="00B01844" w:rsidP="00402402">
      <w:pPr>
        <w:spacing w:before="120" w:after="0" w:line="360" w:lineRule="auto"/>
        <w:ind w:firstLine="720"/>
        <w:jc w:val="both"/>
        <w:rPr>
          <w:rFonts w:ascii="Times New Roman" w:hAnsi="Times New Roman" w:cs="Times New Roman"/>
          <w:b/>
          <w:bCs/>
          <w:sz w:val="28"/>
          <w:szCs w:val="28"/>
        </w:rPr>
      </w:pPr>
      <w:r w:rsidRPr="00402402">
        <w:rPr>
          <w:rFonts w:ascii="Times New Roman" w:hAnsi="Times New Roman" w:cs="Times New Roman"/>
          <w:sz w:val="28"/>
          <w:szCs w:val="28"/>
        </w:rPr>
        <w:t xml:space="preserve">                            </w:t>
      </w:r>
    </w:p>
    <w:p w:rsidR="00B01844" w:rsidRPr="00402402" w:rsidRDefault="00B01844" w:rsidP="00402402">
      <w:pPr>
        <w:spacing w:before="120" w:after="0" w:line="360" w:lineRule="auto"/>
        <w:ind w:firstLine="720"/>
        <w:jc w:val="center"/>
        <w:rPr>
          <w:rFonts w:ascii="Times New Roman" w:hAnsi="Times New Roman" w:cs="Times New Roman"/>
          <w:sz w:val="28"/>
          <w:szCs w:val="28"/>
        </w:rPr>
      </w:pPr>
      <w:r w:rsidRPr="00402402">
        <w:rPr>
          <w:rFonts w:ascii="Times New Roman" w:hAnsi="Times New Roman" w:cs="Times New Roman"/>
          <w:sz w:val="28"/>
          <w:szCs w:val="28"/>
        </w:rPr>
        <w:t xml:space="preserve"> </w:t>
      </w:r>
    </w:p>
    <w:p w:rsidR="008B79DB" w:rsidRDefault="008B79DB" w:rsidP="00402402">
      <w:pPr>
        <w:spacing w:line="360" w:lineRule="auto"/>
        <w:jc w:val="center"/>
        <w:rPr>
          <w:rFonts w:ascii="Times New Roman" w:hAnsi="Times New Roman" w:cs="Times New Roman"/>
          <w:sz w:val="28"/>
          <w:szCs w:val="28"/>
        </w:rPr>
      </w:pPr>
    </w:p>
    <w:p w:rsidR="008B79DB" w:rsidRPr="00402402" w:rsidRDefault="008B79DB" w:rsidP="00402402">
      <w:pPr>
        <w:spacing w:line="360" w:lineRule="auto"/>
        <w:jc w:val="center"/>
        <w:rPr>
          <w:rFonts w:ascii="Times New Roman" w:hAnsi="Times New Roman" w:cs="Times New Roman"/>
          <w:b/>
          <w:bCs/>
          <w:sz w:val="28"/>
          <w:szCs w:val="28"/>
          <w:lang w:val="en-GB"/>
        </w:rPr>
      </w:pPr>
    </w:p>
    <w:sectPr w:rsidR="008B79DB" w:rsidRPr="00402402" w:rsidSect="0040240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2422D"/>
    <w:multiLevelType w:val="hybridMultilevel"/>
    <w:tmpl w:val="7DF24BA4"/>
    <w:lvl w:ilvl="0" w:tplc="6412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1CE69A1"/>
    <w:multiLevelType w:val="multilevel"/>
    <w:tmpl w:val="F5BCF3FE"/>
    <w:lvl w:ilvl="0">
      <w:start w:val="2"/>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75284C62"/>
    <w:multiLevelType w:val="multilevel"/>
    <w:tmpl w:val="747642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905"/>
    <w:rsid w:val="000148A6"/>
    <w:rsid w:val="0002576F"/>
    <w:rsid w:val="000270B6"/>
    <w:rsid w:val="00042333"/>
    <w:rsid w:val="00051C62"/>
    <w:rsid w:val="00052CF7"/>
    <w:rsid w:val="00070ACF"/>
    <w:rsid w:val="00090BF6"/>
    <w:rsid w:val="000B5E4C"/>
    <w:rsid w:val="000D1967"/>
    <w:rsid w:val="000D3491"/>
    <w:rsid w:val="00172258"/>
    <w:rsid w:val="001A3E28"/>
    <w:rsid w:val="001F0337"/>
    <w:rsid w:val="00217B47"/>
    <w:rsid w:val="002445B0"/>
    <w:rsid w:val="0029266B"/>
    <w:rsid w:val="00297D13"/>
    <w:rsid w:val="002A5788"/>
    <w:rsid w:val="002B30B6"/>
    <w:rsid w:val="002D7D7A"/>
    <w:rsid w:val="002E70B8"/>
    <w:rsid w:val="002F7A63"/>
    <w:rsid w:val="003309D5"/>
    <w:rsid w:val="003426CB"/>
    <w:rsid w:val="003428AA"/>
    <w:rsid w:val="0034324B"/>
    <w:rsid w:val="00351246"/>
    <w:rsid w:val="00376B2F"/>
    <w:rsid w:val="00381F70"/>
    <w:rsid w:val="003A7CCC"/>
    <w:rsid w:val="003B03A2"/>
    <w:rsid w:val="003B3ED8"/>
    <w:rsid w:val="003B5074"/>
    <w:rsid w:val="003E2B19"/>
    <w:rsid w:val="003E3AE2"/>
    <w:rsid w:val="003E3E67"/>
    <w:rsid w:val="003E55E0"/>
    <w:rsid w:val="003E6994"/>
    <w:rsid w:val="003F5919"/>
    <w:rsid w:val="004015D0"/>
    <w:rsid w:val="00402402"/>
    <w:rsid w:val="00412A3D"/>
    <w:rsid w:val="004207EF"/>
    <w:rsid w:val="004315D2"/>
    <w:rsid w:val="00460C52"/>
    <w:rsid w:val="00485905"/>
    <w:rsid w:val="004952ED"/>
    <w:rsid w:val="004A6C48"/>
    <w:rsid w:val="004B043C"/>
    <w:rsid w:val="004B4E48"/>
    <w:rsid w:val="004C6BCC"/>
    <w:rsid w:val="004D6BDF"/>
    <w:rsid w:val="004E41C6"/>
    <w:rsid w:val="004F3764"/>
    <w:rsid w:val="0051428E"/>
    <w:rsid w:val="00533E68"/>
    <w:rsid w:val="00547132"/>
    <w:rsid w:val="00557E59"/>
    <w:rsid w:val="00574060"/>
    <w:rsid w:val="005765D5"/>
    <w:rsid w:val="0058314C"/>
    <w:rsid w:val="005965C0"/>
    <w:rsid w:val="005C2F3C"/>
    <w:rsid w:val="005D0A38"/>
    <w:rsid w:val="006557A2"/>
    <w:rsid w:val="006749E5"/>
    <w:rsid w:val="006810DF"/>
    <w:rsid w:val="00696AE3"/>
    <w:rsid w:val="006A194E"/>
    <w:rsid w:val="006D6DE8"/>
    <w:rsid w:val="006E68F8"/>
    <w:rsid w:val="006F4523"/>
    <w:rsid w:val="0070363E"/>
    <w:rsid w:val="00704E51"/>
    <w:rsid w:val="0070552B"/>
    <w:rsid w:val="0070657B"/>
    <w:rsid w:val="007231DD"/>
    <w:rsid w:val="007253C9"/>
    <w:rsid w:val="007260E8"/>
    <w:rsid w:val="007444D9"/>
    <w:rsid w:val="00754718"/>
    <w:rsid w:val="00763087"/>
    <w:rsid w:val="00764734"/>
    <w:rsid w:val="007669D3"/>
    <w:rsid w:val="00782805"/>
    <w:rsid w:val="00796E8C"/>
    <w:rsid w:val="007B3C56"/>
    <w:rsid w:val="007B74BE"/>
    <w:rsid w:val="007C6E80"/>
    <w:rsid w:val="007C7158"/>
    <w:rsid w:val="007F2BDA"/>
    <w:rsid w:val="00811A1F"/>
    <w:rsid w:val="0081219A"/>
    <w:rsid w:val="00820F0A"/>
    <w:rsid w:val="00830D70"/>
    <w:rsid w:val="00837365"/>
    <w:rsid w:val="00871212"/>
    <w:rsid w:val="008B79DB"/>
    <w:rsid w:val="008C469D"/>
    <w:rsid w:val="008C671D"/>
    <w:rsid w:val="008D55DD"/>
    <w:rsid w:val="008F2EE6"/>
    <w:rsid w:val="00900530"/>
    <w:rsid w:val="0090275C"/>
    <w:rsid w:val="00931B70"/>
    <w:rsid w:val="00946F1C"/>
    <w:rsid w:val="009A4103"/>
    <w:rsid w:val="009A4406"/>
    <w:rsid w:val="009D4DE5"/>
    <w:rsid w:val="009D4F8A"/>
    <w:rsid w:val="009F4253"/>
    <w:rsid w:val="00A21822"/>
    <w:rsid w:val="00A4720F"/>
    <w:rsid w:val="00AB3279"/>
    <w:rsid w:val="00AC4A4F"/>
    <w:rsid w:val="00AC7E8D"/>
    <w:rsid w:val="00AD7955"/>
    <w:rsid w:val="00B01844"/>
    <w:rsid w:val="00B03016"/>
    <w:rsid w:val="00B1656B"/>
    <w:rsid w:val="00B16B21"/>
    <w:rsid w:val="00B21264"/>
    <w:rsid w:val="00B40014"/>
    <w:rsid w:val="00B47E19"/>
    <w:rsid w:val="00B66380"/>
    <w:rsid w:val="00BA000F"/>
    <w:rsid w:val="00BF5EAB"/>
    <w:rsid w:val="00C447EA"/>
    <w:rsid w:val="00C50CB5"/>
    <w:rsid w:val="00C62C9A"/>
    <w:rsid w:val="00C74B27"/>
    <w:rsid w:val="00C96FB5"/>
    <w:rsid w:val="00CD087D"/>
    <w:rsid w:val="00CF5BFD"/>
    <w:rsid w:val="00D4078F"/>
    <w:rsid w:val="00D42DDF"/>
    <w:rsid w:val="00D434EE"/>
    <w:rsid w:val="00D4762F"/>
    <w:rsid w:val="00D53260"/>
    <w:rsid w:val="00D57001"/>
    <w:rsid w:val="00D621FD"/>
    <w:rsid w:val="00D65710"/>
    <w:rsid w:val="00D72DDE"/>
    <w:rsid w:val="00D754B2"/>
    <w:rsid w:val="00D9745B"/>
    <w:rsid w:val="00DC02EB"/>
    <w:rsid w:val="00E015C9"/>
    <w:rsid w:val="00E12C65"/>
    <w:rsid w:val="00E37047"/>
    <w:rsid w:val="00E80B49"/>
    <w:rsid w:val="00E831C7"/>
    <w:rsid w:val="00EA3990"/>
    <w:rsid w:val="00F00DC8"/>
    <w:rsid w:val="00F170DC"/>
    <w:rsid w:val="00F3446A"/>
    <w:rsid w:val="00F34663"/>
    <w:rsid w:val="00F513B7"/>
    <w:rsid w:val="00F660A2"/>
    <w:rsid w:val="00F838B7"/>
    <w:rsid w:val="00FC5A9F"/>
    <w:rsid w:val="00FE5EB2"/>
    <w:rsid w:val="00FF4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772091">
      <w:bodyDiv w:val="1"/>
      <w:marLeft w:val="0"/>
      <w:marRight w:val="0"/>
      <w:marTop w:val="0"/>
      <w:marBottom w:val="0"/>
      <w:divBdr>
        <w:top w:val="none" w:sz="0" w:space="0" w:color="auto"/>
        <w:left w:val="none" w:sz="0" w:space="0" w:color="auto"/>
        <w:bottom w:val="none" w:sz="0" w:space="0" w:color="auto"/>
        <w:right w:val="none" w:sz="0" w:space="0" w:color="auto"/>
      </w:divBdr>
    </w:div>
    <w:div w:id="1055423471">
      <w:bodyDiv w:val="1"/>
      <w:marLeft w:val="0"/>
      <w:marRight w:val="0"/>
      <w:marTop w:val="0"/>
      <w:marBottom w:val="0"/>
      <w:divBdr>
        <w:top w:val="none" w:sz="0" w:space="0" w:color="auto"/>
        <w:left w:val="none" w:sz="0" w:space="0" w:color="auto"/>
        <w:bottom w:val="none" w:sz="0" w:space="0" w:color="auto"/>
        <w:right w:val="none" w:sz="0" w:space="0" w:color="auto"/>
      </w:divBdr>
    </w:div>
    <w:div w:id="1279868751">
      <w:marLeft w:val="0"/>
      <w:marRight w:val="0"/>
      <w:marTop w:val="0"/>
      <w:marBottom w:val="0"/>
      <w:divBdr>
        <w:top w:val="none" w:sz="0" w:space="0" w:color="auto"/>
        <w:left w:val="none" w:sz="0" w:space="0" w:color="auto"/>
        <w:bottom w:val="none" w:sz="0" w:space="0" w:color="auto"/>
        <w:right w:val="none" w:sz="0" w:space="0" w:color="auto"/>
      </w:divBdr>
    </w:div>
    <w:div w:id="1279868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2017-03-10T08:00:00Z</cp:lastPrinted>
  <dcterms:created xsi:type="dcterms:W3CDTF">2017-03-10T08:35:00Z</dcterms:created>
  <dcterms:modified xsi:type="dcterms:W3CDTF">2017-03-10T08:35:00Z</dcterms:modified>
</cp:coreProperties>
</file>